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2D62" w14:textId="77777777" w:rsidR="00381ADF" w:rsidRPr="000165DA" w:rsidRDefault="00381ADF" w:rsidP="00381ADF">
      <w:pPr>
        <w:pStyle w:val="a3"/>
        <w:ind w:left="0" w:firstLine="0"/>
        <w:jc w:val="center"/>
        <w:rPr>
          <w:b/>
        </w:rPr>
      </w:pPr>
      <w:r w:rsidRPr="000165DA">
        <w:rPr>
          <w:b/>
        </w:rPr>
        <w:t>Г Р А Ф И К</w:t>
      </w:r>
    </w:p>
    <w:p w14:paraId="104FBA0F" w14:textId="78280A9F" w:rsidR="00381ADF" w:rsidRDefault="00381ADF" w:rsidP="00381ADF">
      <w:pPr>
        <w:pStyle w:val="a3"/>
        <w:spacing w:line="240" w:lineRule="exact"/>
        <w:ind w:left="0" w:firstLine="0"/>
        <w:jc w:val="center"/>
      </w:pPr>
      <w:r>
        <w:t xml:space="preserve">приема статистических отчетов </w:t>
      </w:r>
      <w:r w:rsidRPr="00610288">
        <w:rPr>
          <w:b/>
        </w:rPr>
        <w:t>по форм</w:t>
      </w:r>
      <w:r>
        <w:rPr>
          <w:b/>
        </w:rPr>
        <w:t xml:space="preserve">е </w:t>
      </w:r>
      <w:r w:rsidRPr="00610288">
        <w:rPr>
          <w:b/>
        </w:rPr>
        <w:t>5-ФК</w:t>
      </w:r>
      <w:r>
        <w:t xml:space="preserve"> от органов управления физической культуры и спорта муниципальных районов и городских округов Ставропольского края за 201</w:t>
      </w:r>
      <w:r w:rsidR="00F4177C">
        <w:t>9</w:t>
      </w:r>
      <w:r>
        <w:t xml:space="preserve"> год</w:t>
      </w:r>
    </w:p>
    <w:p w14:paraId="5DA1806E" w14:textId="77777777" w:rsidR="00381ADF" w:rsidRDefault="00381ADF" w:rsidP="00381ADF">
      <w:pPr>
        <w:pStyle w:val="a3"/>
        <w:spacing w:line="240" w:lineRule="exact"/>
        <w:ind w:left="0" w:firstLine="0"/>
        <w:jc w:val="center"/>
      </w:pPr>
    </w:p>
    <w:p w14:paraId="17C8D188" w14:textId="169C5049" w:rsidR="00381ADF" w:rsidRDefault="00F4177C" w:rsidP="00381ADF">
      <w:pPr>
        <w:pStyle w:val="a3"/>
        <w:ind w:left="0" w:firstLine="0"/>
        <w:jc w:val="center"/>
        <w:rPr>
          <w:u w:val="single"/>
        </w:rPr>
      </w:pPr>
      <w:r>
        <w:rPr>
          <w:u w:val="single"/>
        </w:rPr>
        <w:t>23</w:t>
      </w:r>
      <w:r w:rsidR="00381ADF">
        <w:rPr>
          <w:u w:val="single"/>
        </w:rPr>
        <w:t xml:space="preserve"> декабря 201</w:t>
      </w:r>
      <w:r>
        <w:rPr>
          <w:u w:val="single"/>
        </w:rPr>
        <w:t>9</w:t>
      </w:r>
      <w:r w:rsidR="00381ADF">
        <w:rPr>
          <w:u w:val="single"/>
        </w:rPr>
        <w:t xml:space="preserve"> г.</w:t>
      </w:r>
    </w:p>
    <w:p w14:paraId="0E1B1285" w14:textId="77777777" w:rsidR="00381ADF" w:rsidRDefault="00381ADF" w:rsidP="00381ADF">
      <w:pPr>
        <w:pStyle w:val="a3"/>
        <w:ind w:left="0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04"/>
        <w:gridCol w:w="130"/>
        <w:gridCol w:w="4236"/>
      </w:tblGrid>
      <w:tr w:rsidR="00381ADF" w14:paraId="37A06207" w14:textId="77777777" w:rsidTr="00F4177C">
        <w:tc>
          <w:tcPr>
            <w:tcW w:w="5204" w:type="dxa"/>
          </w:tcPr>
          <w:p w14:paraId="3FA23010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Кочубеевский район</w:t>
            </w:r>
          </w:p>
        </w:tc>
        <w:tc>
          <w:tcPr>
            <w:tcW w:w="4366" w:type="dxa"/>
            <w:gridSpan w:val="2"/>
          </w:tcPr>
          <w:p w14:paraId="4C1AB50C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4C66799B" w14:textId="77777777" w:rsidTr="00F4177C">
        <w:tc>
          <w:tcPr>
            <w:tcW w:w="5204" w:type="dxa"/>
          </w:tcPr>
          <w:p w14:paraId="1EDD8A20" w14:textId="77777777" w:rsidR="00381ADF" w:rsidRPr="00417934" w:rsidRDefault="00381ADF" w:rsidP="00356626">
            <w:pPr>
              <w:pStyle w:val="a3"/>
              <w:ind w:left="0" w:firstLine="0"/>
            </w:pPr>
            <w:r w:rsidRPr="00607002">
              <w:t>Изобильненский</w:t>
            </w:r>
            <w:r w:rsidRPr="00417934">
              <w:t xml:space="preserve"> район</w:t>
            </w:r>
          </w:p>
        </w:tc>
        <w:tc>
          <w:tcPr>
            <w:tcW w:w="4366" w:type="dxa"/>
            <w:gridSpan w:val="2"/>
          </w:tcPr>
          <w:p w14:paraId="3408B076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033DC193" w14:textId="77777777" w:rsidTr="00F4177C">
        <w:tc>
          <w:tcPr>
            <w:tcW w:w="5204" w:type="dxa"/>
          </w:tcPr>
          <w:p w14:paraId="125407E0" w14:textId="77777777" w:rsidR="00381ADF" w:rsidRPr="00417934" w:rsidRDefault="00381ADF" w:rsidP="00356626">
            <w:pPr>
              <w:pStyle w:val="a3"/>
              <w:ind w:left="0" w:firstLine="0"/>
            </w:pPr>
            <w:r>
              <w:t>г. Георгиевск</w:t>
            </w:r>
          </w:p>
        </w:tc>
        <w:tc>
          <w:tcPr>
            <w:tcW w:w="4366" w:type="dxa"/>
            <w:gridSpan w:val="2"/>
          </w:tcPr>
          <w:p w14:paraId="3CBEEAAD" w14:textId="77777777" w:rsidR="00381ADF" w:rsidRPr="00417934" w:rsidRDefault="00381ADF" w:rsidP="00BA09DB">
            <w:pPr>
              <w:pStyle w:val="a3"/>
              <w:ind w:left="0" w:firstLine="0"/>
            </w:pPr>
          </w:p>
        </w:tc>
      </w:tr>
      <w:tr w:rsidR="00381ADF" w14:paraId="1AE9FADB" w14:textId="77777777" w:rsidTr="00F4177C">
        <w:tc>
          <w:tcPr>
            <w:tcW w:w="5204" w:type="dxa"/>
          </w:tcPr>
          <w:p w14:paraId="7337C5E4" w14:textId="77777777" w:rsidR="00381ADF" w:rsidRPr="00417934" w:rsidRDefault="00381ADF" w:rsidP="00356626">
            <w:pPr>
              <w:pStyle w:val="a3"/>
              <w:ind w:left="0" w:firstLine="0"/>
            </w:pPr>
            <w:r>
              <w:t>Георгиевский район</w:t>
            </w:r>
          </w:p>
        </w:tc>
        <w:tc>
          <w:tcPr>
            <w:tcW w:w="4366" w:type="dxa"/>
            <w:gridSpan w:val="2"/>
          </w:tcPr>
          <w:p w14:paraId="3DAFC373" w14:textId="77777777" w:rsidR="00381ADF" w:rsidRPr="00417934" w:rsidRDefault="00381ADF" w:rsidP="00BA09DB">
            <w:pPr>
              <w:pStyle w:val="a3"/>
              <w:ind w:left="0" w:firstLine="0"/>
            </w:pPr>
          </w:p>
        </w:tc>
      </w:tr>
      <w:tr w:rsidR="00F4177C" w14:paraId="7E77D135" w14:textId="77777777" w:rsidTr="00F4177C">
        <w:tc>
          <w:tcPr>
            <w:tcW w:w="5204" w:type="dxa"/>
          </w:tcPr>
          <w:p w14:paraId="1D496280" w14:textId="0ABBAE45" w:rsidR="00F4177C" w:rsidRPr="00417934" w:rsidRDefault="00F4177C" w:rsidP="00F4177C">
            <w:pPr>
              <w:pStyle w:val="a3"/>
              <w:ind w:left="0" w:firstLine="0"/>
            </w:pPr>
            <w:r w:rsidRPr="00417934">
              <w:t>г. Невинномысск</w:t>
            </w:r>
          </w:p>
        </w:tc>
        <w:tc>
          <w:tcPr>
            <w:tcW w:w="4366" w:type="dxa"/>
            <w:gridSpan w:val="2"/>
          </w:tcPr>
          <w:p w14:paraId="23549228" w14:textId="77777777" w:rsidR="00F4177C" w:rsidRPr="00417934" w:rsidRDefault="00F4177C" w:rsidP="00F4177C">
            <w:pPr>
              <w:pStyle w:val="a3"/>
              <w:ind w:left="0" w:firstLine="0"/>
            </w:pPr>
          </w:p>
        </w:tc>
      </w:tr>
      <w:tr w:rsidR="00F4177C" w:rsidRPr="00417934" w14:paraId="40E31906" w14:textId="77777777" w:rsidTr="00F4177C"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2C2FCD48" w14:textId="6343DB29" w:rsidR="00F4177C" w:rsidRDefault="00F4177C" w:rsidP="00F4177C">
            <w:pPr>
              <w:pStyle w:val="a3"/>
              <w:ind w:left="0" w:firstLine="0"/>
            </w:pPr>
            <w:r>
              <w:t>Советский район</w:t>
            </w:r>
          </w:p>
        </w:tc>
      </w:tr>
      <w:tr w:rsidR="00F4177C" w:rsidRPr="00417934" w14:paraId="227CFD54" w14:textId="77777777" w:rsidTr="00F4177C"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34A469D6" w14:textId="300F370A" w:rsidR="00F4177C" w:rsidRDefault="00F4177C" w:rsidP="00F4177C">
            <w:pPr>
              <w:pStyle w:val="a3"/>
              <w:ind w:left="0" w:firstLine="0"/>
            </w:pPr>
            <w:proofErr w:type="spellStart"/>
            <w:r>
              <w:t>Ипатовский</w:t>
            </w:r>
            <w:proofErr w:type="spellEnd"/>
            <w:r>
              <w:t xml:space="preserve"> район </w:t>
            </w:r>
          </w:p>
        </w:tc>
      </w:tr>
    </w:tbl>
    <w:p w14:paraId="55A1E5CC" w14:textId="5554FCD0" w:rsidR="00381ADF" w:rsidRDefault="00F4177C" w:rsidP="00381ADF">
      <w:pPr>
        <w:pStyle w:val="a3"/>
        <w:ind w:left="0" w:firstLine="0"/>
        <w:jc w:val="center"/>
        <w:rPr>
          <w:u w:val="single"/>
        </w:rPr>
      </w:pPr>
      <w:r>
        <w:rPr>
          <w:u w:val="single"/>
        </w:rPr>
        <w:t>24</w:t>
      </w:r>
      <w:r w:rsidR="00BA09DB">
        <w:rPr>
          <w:u w:val="single"/>
        </w:rPr>
        <w:t xml:space="preserve"> декабря 201</w:t>
      </w:r>
      <w:r>
        <w:rPr>
          <w:u w:val="single"/>
        </w:rPr>
        <w:t>9</w:t>
      </w:r>
      <w:r w:rsidR="00381ADF">
        <w:rPr>
          <w:u w:val="single"/>
        </w:rPr>
        <w:t xml:space="preserve"> г.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9"/>
        <w:gridCol w:w="255"/>
        <w:gridCol w:w="3954"/>
      </w:tblGrid>
      <w:tr w:rsidR="00381ADF" w14:paraId="000E19A7" w14:textId="77777777" w:rsidTr="00F4177C">
        <w:tc>
          <w:tcPr>
            <w:tcW w:w="5079" w:type="dxa"/>
          </w:tcPr>
          <w:p w14:paraId="3EF9B394" w14:textId="77777777" w:rsidR="00381ADF" w:rsidRPr="00417934" w:rsidRDefault="00381ADF" w:rsidP="00356626">
            <w:pPr>
              <w:pStyle w:val="a3"/>
              <w:ind w:left="0" w:firstLine="0"/>
            </w:pPr>
          </w:p>
        </w:tc>
        <w:tc>
          <w:tcPr>
            <w:tcW w:w="4209" w:type="dxa"/>
            <w:gridSpan w:val="2"/>
          </w:tcPr>
          <w:p w14:paraId="0C6B00E5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4281B15A" w14:textId="77777777" w:rsidTr="00F4177C">
        <w:tc>
          <w:tcPr>
            <w:tcW w:w="5079" w:type="dxa"/>
          </w:tcPr>
          <w:p w14:paraId="37FAC195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г. Железноводск</w:t>
            </w:r>
          </w:p>
        </w:tc>
        <w:tc>
          <w:tcPr>
            <w:tcW w:w="4209" w:type="dxa"/>
            <w:gridSpan w:val="2"/>
          </w:tcPr>
          <w:p w14:paraId="29E14786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38C69D19" w14:textId="77777777" w:rsidTr="00F4177C">
        <w:tc>
          <w:tcPr>
            <w:tcW w:w="5079" w:type="dxa"/>
          </w:tcPr>
          <w:p w14:paraId="047DA317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Красногвардейский район</w:t>
            </w:r>
          </w:p>
        </w:tc>
        <w:tc>
          <w:tcPr>
            <w:tcW w:w="4209" w:type="dxa"/>
            <w:gridSpan w:val="2"/>
          </w:tcPr>
          <w:p w14:paraId="62E65137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077D6567" w14:textId="77777777" w:rsidTr="00F4177C">
        <w:tc>
          <w:tcPr>
            <w:tcW w:w="5079" w:type="dxa"/>
          </w:tcPr>
          <w:p w14:paraId="3685940F" w14:textId="77777777" w:rsidR="00381ADF" w:rsidRPr="00417934" w:rsidRDefault="00D5786D" w:rsidP="00A00E5F">
            <w:pPr>
              <w:pStyle w:val="a3"/>
              <w:ind w:left="0" w:firstLine="0"/>
            </w:pPr>
            <w:r>
              <w:t xml:space="preserve">Труновский район  </w:t>
            </w:r>
          </w:p>
        </w:tc>
        <w:tc>
          <w:tcPr>
            <w:tcW w:w="4209" w:type="dxa"/>
            <w:gridSpan w:val="2"/>
          </w:tcPr>
          <w:p w14:paraId="3D8DE455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F4177C" w:rsidRPr="00F4177C" w14:paraId="54DA1E81" w14:textId="77777777" w:rsidTr="00F4177C">
        <w:trPr>
          <w:gridAfter w:val="1"/>
          <w:wAfter w:w="3954" w:type="dxa"/>
        </w:trPr>
        <w:tc>
          <w:tcPr>
            <w:tcW w:w="5334" w:type="dxa"/>
            <w:gridSpan w:val="2"/>
          </w:tcPr>
          <w:p w14:paraId="37FBE056" w14:textId="77777777" w:rsidR="00F4177C" w:rsidRPr="00F4177C" w:rsidRDefault="00F4177C" w:rsidP="00F4177C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F4177C">
              <w:rPr>
                <w:bCs/>
                <w:sz w:val="28"/>
              </w:rPr>
              <w:t>Андроповский район</w:t>
            </w:r>
          </w:p>
        </w:tc>
      </w:tr>
      <w:tr w:rsidR="00F4177C" w:rsidRPr="00F4177C" w14:paraId="492A8B7F" w14:textId="77777777" w:rsidTr="00F4177C">
        <w:trPr>
          <w:gridAfter w:val="1"/>
          <w:wAfter w:w="3954" w:type="dxa"/>
        </w:trPr>
        <w:tc>
          <w:tcPr>
            <w:tcW w:w="5334" w:type="dxa"/>
            <w:gridSpan w:val="2"/>
          </w:tcPr>
          <w:p w14:paraId="4ED1294F" w14:textId="77777777" w:rsidR="00F4177C" w:rsidRPr="00F4177C" w:rsidRDefault="00F4177C" w:rsidP="00F4177C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proofErr w:type="spellStart"/>
            <w:r w:rsidRPr="00F4177C">
              <w:rPr>
                <w:bCs/>
                <w:sz w:val="28"/>
              </w:rPr>
              <w:t>Апанасенковский</w:t>
            </w:r>
            <w:proofErr w:type="spellEnd"/>
            <w:r w:rsidRPr="00F4177C">
              <w:rPr>
                <w:bCs/>
                <w:sz w:val="28"/>
              </w:rPr>
              <w:t xml:space="preserve"> район</w:t>
            </w:r>
          </w:p>
        </w:tc>
      </w:tr>
      <w:tr w:rsidR="00F4177C" w:rsidRPr="00F4177C" w14:paraId="43C56AE0" w14:textId="77777777" w:rsidTr="00F4177C">
        <w:trPr>
          <w:gridAfter w:val="1"/>
          <w:wAfter w:w="3954" w:type="dxa"/>
        </w:trPr>
        <w:tc>
          <w:tcPr>
            <w:tcW w:w="5334" w:type="dxa"/>
            <w:gridSpan w:val="2"/>
          </w:tcPr>
          <w:p w14:paraId="00367223" w14:textId="77777777" w:rsidR="00F4177C" w:rsidRPr="00F4177C" w:rsidRDefault="00F4177C" w:rsidP="00F4177C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proofErr w:type="spellStart"/>
            <w:r w:rsidRPr="00F4177C">
              <w:rPr>
                <w:bCs/>
                <w:sz w:val="28"/>
              </w:rPr>
              <w:t>Левокумский</w:t>
            </w:r>
            <w:proofErr w:type="spellEnd"/>
            <w:r w:rsidRPr="00F4177C">
              <w:rPr>
                <w:bCs/>
                <w:sz w:val="28"/>
              </w:rPr>
              <w:t xml:space="preserve"> район</w:t>
            </w:r>
          </w:p>
        </w:tc>
      </w:tr>
      <w:tr w:rsidR="00F4177C" w:rsidRPr="00F4177C" w14:paraId="6C523D4D" w14:textId="77777777" w:rsidTr="00F4177C">
        <w:trPr>
          <w:gridAfter w:val="1"/>
          <w:wAfter w:w="3954" w:type="dxa"/>
        </w:trPr>
        <w:tc>
          <w:tcPr>
            <w:tcW w:w="5334" w:type="dxa"/>
            <w:gridSpan w:val="2"/>
          </w:tcPr>
          <w:p w14:paraId="07A1FC21" w14:textId="77777777" w:rsidR="00F4177C" w:rsidRPr="00F4177C" w:rsidRDefault="00F4177C" w:rsidP="00F4177C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F4177C">
              <w:rPr>
                <w:bCs/>
                <w:sz w:val="28"/>
              </w:rPr>
              <w:t>г. Кисловодск</w:t>
            </w:r>
          </w:p>
        </w:tc>
      </w:tr>
    </w:tbl>
    <w:p w14:paraId="70A7CFB2" w14:textId="77777777" w:rsidR="00381ADF" w:rsidRDefault="00381ADF" w:rsidP="00381ADF">
      <w:pPr>
        <w:pStyle w:val="a3"/>
        <w:ind w:left="0" w:firstLine="0"/>
      </w:pPr>
    </w:p>
    <w:p w14:paraId="70D7D11A" w14:textId="453C06FA" w:rsidR="00381ADF" w:rsidRDefault="00E907C4" w:rsidP="00381ADF">
      <w:pPr>
        <w:pStyle w:val="a3"/>
        <w:ind w:left="0" w:firstLine="0"/>
        <w:jc w:val="center"/>
        <w:rPr>
          <w:u w:val="single"/>
        </w:rPr>
      </w:pPr>
      <w:r>
        <w:rPr>
          <w:u w:val="single"/>
        </w:rPr>
        <w:t>2</w:t>
      </w:r>
      <w:r w:rsidR="00F4177C">
        <w:rPr>
          <w:u w:val="single"/>
        </w:rPr>
        <w:t>5</w:t>
      </w:r>
      <w:r w:rsidR="00BA09DB">
        <w:rPr>
          <w:u w:val="single"/>
        </w:rPr>
        <w:t xml:space="preserve"> декабря</w:t>
      </w:r>
      <w:r w:rsidR="00381ADF">
        <w:rPr>
          <w:u w:val="single"/>
        </w:rPr>
        <w:t xml:space="preserve"> 201</w:t>
      </w:r>
      <w:r w:rsidR="00F4177C">
        <w:rPr>
          <w:u w:val="single"/>
        </w:rPr>
        <w:t>9</w:t>
      </w:r>
      <w:r w:rsidR="00381ADF">
        <w:rPr>
          <w:u w:val="single"/>
        </w:rPr>
        <w:t xml:space="preserve"> г.</w:t>
      </w:r>
    </w:p>
    <w:p w14:paraId="227DD2F3" w14:textId="77777777" w:rsidR="00381ADF" w:rsidRDefault="00381ADF" w:rsidP="00381ADF">
      <w:pPr>
        <w:pStyle w:val="a3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22"/>
        <w:gridCol w:w="4236"/>
      </w:tblGrid>
      <w:tr w:rsidR="00381ADF" w14:paraId="317DB38C" w14:textId="77777777" w:rsidTr="00F4177C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50127B89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Шпаковский район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A06A4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208127E0" w14:textId="77777777" w:rsidTr="00F4177C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E5DBFFA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Кировский район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AA38D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69803393" w14:textId="77777777" w:rsidTr="00F4177C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51C26A4E" w14:textId="18E6B4F4" w:rsidR="00381ADF" w:rsidRPr="00417934" w:rsidRDefault="00381ADF" w:rsidP="00F4177C">
            <w:pPr>
              <w:pStyle w:val="a3"/>
              <w:ind w:left="0" w:firstLine="0"/>
            </w:pPr>
            <w:proofErr w:type="spellStart"/>
            <w:r>
              <w:t>Арзгирский</w:t>
            </w:r>
            <w:proofErr w:type="spellEnd"/>
            <w:r>
              <w:t xml:space="preserve"> район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51A57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F4177C" w:rsidRPr="00417934" w14:paraId="117A72F8" w14:textId="77777777" w:rsidTr="00F41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1E71DEBB" w14:textId="77777777" w:rsidR="00F4177C" w:rsidRPr="00417934" w:rsidRDefault="00F4177C" w:rsidP="002F025D">
            <w:pPr>
              <w:pStyle w:val="a3"/>
              <w:ind w:left="0" w:firstLine="0"/>
            </w:pPr>
            <w:proofErr w:type="spellStart"/>
            <w:r w:rsidRPr="00417934">
              <w:t>Новоалександровский</w:t>
            </w:r>
            <w:proofErr w:type="spellEnd"/>
            <w:r w:rsidRPr="00417934">
              <w:t xml:space="preserve"> район</w:t>
            </w:r>
          </w:p>
        </w:tc>
      </w:tr>
      <w:tr w:rsidR="00F4177C" w:rsidRPr="00417934" w14:paraId="117AF0C8" w14:textId="77777777" w:rsidTr="00F41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21994F11" w14:textId="77777777" w:rsidR="00F4177C" w:rsidRPr="00417934" w:rsidRDefault="00F4177C" w:rsidP="002F025D">
            <w:pPr>
              <w:pStyle w:val="a3"/>
              <w:ind w:left="0" w:firstLine="0"/>
            </w:pPr>
            <w:r>
              <w:t>г. Ессентуки</w:t>
            </w:r>
          </w:p>
        </w:tc>
      </w:tr>
      <w:tr w:rsidR="00F4177C" w:rsidRPr="00417934" w14:paraId="5D3B05BA" w14:textId="77777777" w:rsidTr="00F41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3473E593" w14:textId="77777777" w:rsidR="00F4177C" w:rsidRPr="00417934" w:rsidRDefault="00F4177C" w:rsidP="002F025D">
            <w:pPr>
              <w:pStyle w:val="a3"/>
              <w:ind w:left="0" w:firstLine="0"/>
            </w:pPr>
            <w:r w:rsidRPr="00417934">
              <w:t>Буд</w:t>
            </w:r>
            <w:bookmarkStart w:id="0" w:name="_GoBack"/>
            <w:bookmarkEnd w:id="0"/>
            <w:r w:rsidRPr="00417934">
              <w:t>енновский район</w:t>
            </w:r>
          </w:p>
        </w:tc>
      </w:tr>
      <w:tr w:rsidR="00F4177C" w:rsidRPr="00417934" w14:paraId="080091D1" w14:textId="77777777" w:rsidTr="00F41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6" w:type="dxa"/>
        </w:trPr>
        <w:tc>
          <w:tcPr>
            <w:tcW w:w="5334" w:type="dxa"/>
            <w:gridSpan w:val="2"/>
          </w:tcPr>
          <w:p w14:paraId="3C579BCB" w14:textId="77777777" w:rsidR="00F4177C" w:rsidRPr="00417934" w:rsidRDefault="00F4177C" w:rsidP="002F025D">
            <w:pPr>
              <w:pStyle w:val="a3"/>
              <w:ind w:left="0" w:firstLine="0"/>
            </w:pPr>
            <w:r>
              <w:t xml:space="preserve">Туркменский район </w:t>
            </w:r>
          </w:p>
        </w:tc>
      </w:tr>
    </w:tbl>
    <w:p w14:paraId="7647828A" w14:textId="1B51C5C4" w:rsidR="00381ADF" w:rsidRDefault="00655BFF" w:rsidP="00381ADF">
      <w:pPr>
        <w:pStyle w:val="a3"/>
        <w:ind w:left="0" w:firstLine="0"/>
        <w:jc w:val="center"/>
        <w:rPr>
          <w:u w:val="single"/>
        </w:rPr>
      </w:pPr>
      <w:r>
        <w:rPr>
          <w:u w:val="single"/>
        </w:rPr>
        <w:t>2</w:t>
      </w:r>
      <w:r w:rsidR="00F4177C">
        <w:rPr>
          <w:u w:val="single"/>
        </w:rPr>
        <w:t>6</w:t>
      </w:r>
      <w:r>
        <w:rPr>
          <w:u w:val="single"/>
        </w:rPr>
        <w:t xml:space="preserve"> декабря </w:t>
      </w:r>
      <w:proofErr w:type="gramStart"/>
      <w:r>
        <w:rPr>
          <w:u w:val="single"/>
        </w:rPr>
        <w:t>201</w:t>
      </w:r>
      <w:r w:rsidR="00F4177C">
        <w:rPr>
          <w:u w:val="single"/>
        </w:rPr>
        <w:t>9</w:t>
      </w:r>
      <w:r>
        <w:rPr>
          <w:u w:val="single"/>
        </w:rPr>
        <w:t xml:space="preserve"> </w:t>
      </w:r>
      <w:r w:rsidR="00381ADF">
        <w:rPr>
          <w:u w:val="single"/>
        </w:rPr>
        <w:t xml:space="preserve"> г.</w:t>
      </w:r>
      <w:proofErr w:type="gramEnd"/>
    </w:p>
    <w:tbl>
      <w:tblPr>
        <w:tblW w:w="9854" w:type="dxa"/>
        <w:tblLook w:val="0000" w:firstRow="0" w:lastRow="0" w:firstColumn="0" w:lastColumn="0" w:noHBand="0" w:noVBand="0"/>
      </w:tblPr>
      <w:tblGrid>
        <w:gridCol w:w="5334"/>
        <w:gridCol w:w="4520"/>
      </w:tblGrid>
      <w:tr w:rsidR="00381ADF" w14:paraId="671F0FB9" w14:textId="77777777" w:rsidTr="00356626">
        <w:tc>
          <w:tcPr>
            <w:tcW w:w="5334" w:type="dxa"/>
          </w:tcPr>
          <w:p w14:paraId="3067D6CE" w14:textId="77777777" w:rsidR="00381ADF" w:rsidRDefault="00381ADF" w:rsidP="00356626">
            <w:pPr>
              <w:pStyle w:val="a3"/>
              <w:ind w:left="0" w:firstLine="0"/>
            </w:pPr>
          </w:p>
          <w:p w14:paraId="1AA85B41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Петровский район</w:t>
            </w:r>
          </w:p>
        </w:tc>
        <w:tc>
          <w:tcPr>
            <w:tcW w:w="4520" w:type="dxa"/>
          </w:tcPr>
          <w:p w14:paraId="47C18BDA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56DB3768" w14:textId="77777777" w:rsidTr="00356626">
        <w:tc>
          <w:tcPr>
            <w:tcW w:w="5334" w:type="dxa"/>
          </w:tcPr>
          <w:p w14:paraId="2DAB0AC5" w14:textId="77777777" w:rsidR="00381ADF" w:rsidRPr="00417934" w:rsidRDefault="00381ADF" w:rsidP="00A00E5F">
            <w:pPr>
              <w:pStyle w:val="a3"/>
              <w:ind w:left="0" w:firstLine="0"/>
            </w:pPr>
            <w:r w:rsidRPr="00417934">
              <w:t>Благодарненский район</w:t>
            </w:r>
          </w:p>
        </w:tc>
        <w:tc>
          <w:tcPr>
            <w:tcW w:w="4520" w:type="dxa"/>
          </w:tcPr>
          <w:p w14:paraId="15C8E3E3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185179" w14:paraId="3673D538" w14:textId="77777777" w:rsidTr="00356626">
        <w:tc>
          <w:tcPr>
            <w:tcW w:w="5334" w:type="dxa"/>
          </w:tcPr>
          <w:p w14:paraId="32E9769C" w14:textId="77777777" w:rsidR="00185179" w:rsidRPr="00417934" w:rsidRDefault="00185179" w:rsidP="00185179">
            <w:pPr>
              <w:pStyle w:val="a3"/>
              <w:ind w:left="0" w:firstLine="0"/>
            </w:pPr>
            <w:r w:rsidRPr="00417934">
              <w:t>Нефтекумский район</w:t>
            </w:r>
          </w:p>
        </w:tc>
        <w:tc>
          <w:tcPr>
            <w:tcW w:w="4520" w:type="dxa"/>
          </w:tcPr>
          <w:p w14:paraId="417812BE" w14:textId="77777777" w:rsidR="00185179" w:rsidRPr="00417934" w:rsidRDefault="00185179" w:rsidP="00185179">
            <w:pPr>
              <w:pStyle w:val="a3"/>
              <w:ind w:left="0" w:firstLine="0"/>
            </w:pPr>
          </w:p>
        </w:tc>
      </w:tr>
      <w:tr w:rsidR="00185179" w14:paraId="00BC3F3D" w14:textId="77777777" w:rsidTr="00356626">
        <w:tc>
          <w:tcPr>
            <w:tcW w:w="5334" w:type="dxa"/>
          </w:tcPr>
          <w:p w14:paraId="14C7A927" w14:textId="77777777" w:rsidR="00185179" w:rsidRPr="00417934" w:rsidRDefault="00185179" w:rsidP="00A00E5F">
            <w:pPr>
              <w:pStyle w:val="a3"/>
              <w:ind w:left="0" w:firstLine="0"/>
            </w:pPr>
            <w:r>
              <w:t xml:space="preserve">Александровский район </w:t>
            </w:r>
          </w:p>
        </w:tc>
        <w:tc>
          <w:tcPr>
            <w:tcW w:w="4520" w:type="dxa"/>
          </w:tcPr>
          <w:p w14:paraId="4AB0EE8C" w14:textId="77777777" w:rsidR="00185179" w:rsidRPr="00417934" w:rsidRDefault="00185179" w:rsidP="00185179">
            <w:pPr>
              <w:pStyle w:val="a3"/>
              <w:ind w:left="0" w:firstLine="0"/>
            </w:pPr>
          </w:p>
        </w:tc>
      </w:tr>
    </w:tbl>
    <w:p w14:paraId="37779F1B" w14:textId="77777777" w:rsidR="00F4177C" w:rsidRPr="00F4177C" w:rsidRDefault="00F4177C" w:rsidP="00F4177C">
      <w:pPr>
        <w:widowControl/>
        <w:autoSpaceDE/>
        <w:autoSpaceDN/>
        <w:adjustRightInd/>
        <w:spacing w:line="260" w:lineRule="exact"/>
        <w:rPr>
          <w:bCs/>
          <w:sz w:val="28"/>
        </w:rPr>
      </w:pPr>
      <w:proofErr w:type="spellStart"/>
      <w:r w:rsidRPr="00F4177C">
        <w:rPr>
          <w:bCs/>
          <w:sz w:val="28"/>
        </w:rPr>
        <w:t>Грачевский</w:t>
      </w:r>
      <w:proofErr w:type="spellEnd"/>
      <w:r w:rsidRPr="00F4177C">
        <w:rPr>
          <w:bCs/>
          <w:sz w:val="28"/>
        </w:rPr>
        <w:t xml:space="preserve"> район</w:t>
      </w:r>
      <w:r w:rsidRPr="00F4177C">
        <w:rPr>
          <w:bCs/>
          <w:sz w:val="28"/>
        </w:rPr>
        <w:tab/>
      </w:r>
      <w:r w:rsidRPr="00F4177C">
        <w:rPr>
          <w:bCs/>
          <w:sz w:val="28"/>
        </w:rPr>
        <w:tab/>
      </w:r>
    </w:p>
    <w:p w14:paraId="031FA25C" w14:textId="77777777" w:rsidR="00F4177C" w:rsidRPr="00F4177C" w:rsidRDefault="00F4177C" w:rsidP="00F4177C">
      <w:pPr>
        <w:widowControl/>
        <w:autoSpaceDE/>
        <w:autoSpaceDN/>
        <w:adjustRightInd/>
        <w:spacing w:line="260" w:lineRule="exact"/>
        <w:rPr>
          <w:bCs/>
          <w:sz w:val="28"/>
        </w:rPr>
      </w:pPr>
      <w:r w:rsidRPr="00F4177C">
        <w:rPr>
          <w:bCs/>
          <w:sz w:val="28"/>
        </w:rPr>
        <w:t>Курский район</w:t>
      </w:r>
    </w:p>
    <w:p w14:paraId="6FA444D6" w14:textId="77777777" w:rsidR="00F4177C" w:rsidRPr="00F4177C" w:rsidRDefault="00F4177C" w:rsidP="00F4177C">
      <w:pPr>
        <w:widowControl/>
        <w:autoSpaceDE/>
        <w:autoSpaceDN/>
        <w:adjustRightInd/>
        <w:spacing w:line="260" w:lineRule="exact"/>
        <w:rPr>
          <w:bCs/>
          <w:sz w:val="28"/>
        </w:rPr>
      </w:pPr>
      <w:proofErr w:type="spellStart"/>
      <w:r w:rsidRPr="00F4177C">
        <w:rPr>
          <w:bCs/>
          <w:sz w:val="28"/>
        </w:rPr>
        <w:t>Новоселицкий</w:t>
      </w:r>
      <w:proofErr w:type="spellEnd"/>
    </w:p>
    <w:p w14:paraId="50D2BA7C" w14:textId="77777777" w:rsidR="00381ADF" w:rsidRDefault="00381ADF" w:rsidP="00381ADF">
      <w:pPr>
        <w:pStyle w:val="a3"/>
        <w:spacing w:line="260" w:lineRule="exact"/>
        <w:ind w:left="0" w:firstLine="0"/>
        <w:jc w:val="center"/>
        <w:rPr>
          <w:u w:val="single"/>
        </w:rPr>
      </w:pPr>
    </w:p>
    <w:p w14:paraId="3F491126" w14:textId="081B9538" w:rsidR="00381ADF" w:rsidRDefault="0032612D" w:rsidP="00381ADF">
      <w:pPr>
        <w:pStyle w:val="a3"/>
        <w:spacing w:line="260" w:lineRule="exact"/>
        <w:ind w:left="0" w:firstLine="0"/>
        <w:jc w:val="center"/>
        <w:rPr>
          <w:u w:val="single"/>
        </w:rPr>
      </w:pPr>
      <w:r>
        <w:rPr>
          <w:u w:val="single"/>
        </w:rPr>
        <w:t>2</w:t>
      </w:r>
      <w:r w:rsidR="00F4177C">
        <w:rPr>
          <w:u w:val="single"/>
        </w:rPr>
        <w:t>7</w:t>
      </w:r>
      <w:r>
        <w:rPr>
          <w:u w:val="single"/>
        </w:rPr>
        <w:t xml:space="preserve"> декабря</w:t>
      </w:r>
      <w:r w:rsidR="00381ADF">
        <w:rPr>
          <w:u w:val="single"/>
        </w:rPr>
        <w:t xml:space="preserve"> 201</w:t>
      </w:r>
      <w:r w:rsidR="00F4177C">
        <w:rPr>
          <w:u w:val="single"/>
        </w:rPr>
        <w:t>9</w:t>
      </w:r>
      <w:r w:rsidR="00381ADF">
        <w:rPr>
          <w:u w:val="single"/>
        </w:rPr>
        <w:t xml:space="preserve"> г.</w:t>
      </w:r>
    </w:p>
    <w:p w14:paraId="7123A589" w14:textId="77777777" w:rsidR="00381ADF" w:rsidRDefault="00381ADF" w:rsidP="00381ADF">
      <w:pPr>
        <w:pStyle w:val="a3"/>
        <w:spacing w:line="260" w:lineRule="exact"/>
        <w:ind w:left="0" w:firstLine="0"/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9576"/>
        <w:gridCol w:w="278"/>
      </w:tblGrid>
      <w:tr w:rsidR="00381ADF" w14:paraId="171EBB11" w14:textId="77777777" w:rsidTr="00356626">
        <w:tc>
          <w:tcPr>
            <w:tcW w:w="5334" w:type="dxa"/>
          </w:tcPr>
          <w:p w14:paraId="7F926496" w14:textId="77777777" w:rsidR="00381ADF" w:rsidRPr="00417934" w:rsidRDefault="00381ADF" w:rsidP="00356626">
            <w:pPr>
              <w:pStyle w:val="a3"/>
              <w:ind w:left="0" w:firstLine="0"/>
            </w:pPr>
            <w:r w:rsidRPr="00417934">
              <w:t>г. Ставрополь</w:t>
            </w:r>
          </w:p>
        </w:tc>
        <w:tc>
          <w:tcPr>
            <w:tcW w:w="4520" w:type="dxa"/>
          </w:tcPr>
          <w:p w14:paraId="2E29DD62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1850E08C" w14:textId="77777777" w:rsidTr="00356626">
        <w:tc>
          <w:tcPr>
            <w:tcW w:w="5334" w:type="dxa"/>
          </w:tcPr>
          <w:p w14:paraId="10FB3313" w14:textId="77777777" w:rsidR="00381ADF" w:rsidRPr="00417934" w:rsidRDefault="00381ADF" w:rsidP="00356626">
            <w:pPr>
              <w:pStyle w:val="a3"/>
              <w:ind w:left="0" w:firstLine="0"/>
            </w:pPr>
          </w:p>
        </w:tc>
        <w:tc>
          <w:tcPr>
            <w:tcW w:w="4520" w:type="dxa"/>
          </w:tcPr>
          <w:p w14:paraId="0FE326B6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7D9A3859" w14:textId="77777777" w:rsidTr="00356626">
        <w:tc>
          <w:tcPr>
            <w:tcW w:w="5334" w:type="dxa"/>
          </w:tcPr>
          <w:p w14:paraId="583C353D" w14:textId="6517C22F" w:rsidR="00381ADF" w:rsidRPr="00417934" w:rsidRDefault="00F4177C" w:rsidP="00A00E5F">
            <w:pPr>
              <w:pStyle w:val="a3"/>
              <w:ind w:left="0" w:firstLine="0"/>
            </w:pPr>
            <w:r w:rsidRPr="00F4177C">
              <w:rPr>
                <w:noProof/>
              </w:rPr>
              <w:drawing>
                <wp:inline distT="0" distB="0" distL="0" distR="0" wp14:anchorId="0F973901" wp14:editId="06B4E73D">
                  <wp:extent cx="5939790" cy="7581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14:paraId="18D34F69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  <w:tr w:rsidR="00381ADF" w14:paraId="6EBBFB81" w14:textId="77777777" w:rsidTr="00356626">
        <w:tc>
          <w:tcPr>
            <w:tcW w:w="5334" w:type="dxa"/>
          </w:tcPr>
          <w:p w14:paraId="207099EE" w14:textId="03A6E8D9" w:rsidR="00381ADF" w:rsidRPr="00417934" w:rsidRDefault="00381ADF" w:rsidP="00A00E5F">
            <w:pPr>
              <w:pStyle w:val="a3"/>
              <w:ind w:left="0" w:firstLine="0"/>
            </w:pPr>
          </w:p>
        </w:tc>
        <w:tc>
          <w:tcPr>
            <w:tcW w:w="4520" w:type="dxa"/>
          </w:tcPr>
          <w:p w14:paraId="1ACE1302" w14:textId="77777777" w:rsidR="00381ADF" w:rsidRPr="00417934" w:rsidRDefault="00381ADF" w:rsidP="0032612D">
            <w:pPr>
              <w:pStyle w:val="a3"/>
              <w:ind w:left="0" w:firstLine="0"/>
            </w:pPr>
          </w:p>
        </w:tc>
      </w:tr>
      <w:tr w:rsidR="00381ADF" w14:paraId="4A212670" w14:textId="77777777" w:rsidTr="00356626">
        <w:tc>
          <w:tcPr>
            <w:tcW w:w="5334" w:type="dxa"/>
          </w:tcPr>
          <w:p w14:paraId="3CAC8484" w14:textId="353F8BEC" w:rsidR="00381ADF" w:rsidRPr="00417934" w:rsidRDefault="00381ADF" w:rsidP="0037692E">
            <w:pPr>
              <w:pStyle w:val="a3"/>
              <w:ind w:left="0" w:firstLine="0"/>
            </w:pPr>
          </w:p>
        </w:tc>
        <w:tc>
          <w:tcPr>
            <w:tcW w:w="4520" w:type="dxa"/>
          </w:tcPr>
          <w:p w14:paraId="41649126" w14:textId="77777777" w:rsidR="00381ADF" w:rsidRPr="00417934" w:rsidRDefault="00381ADF" w:rsidP="00185179">
            <w:pPr>
              <w:pStyle w:val="a3"/>
              <w:ind w:left="0" w:firstLine="0"/>
            </w:pPr>
          </w:p>
        </w:tc>
      </w:tr>
      <w:tr w:rsidR="00381ADF" w14:paraId="07A31DB4" w14:textId="77777777" w:rsidTr="00356626">
        <w:tc>
          <w:tcPr>
            <w:tcW w:w="5334" w:type="dxa"/>
          </w:tcPr>
          <w:p w14:paraId="74CC6309" w14:textId="77777777" w:rsidR="00381ADF" w:rsidRPr="00417934" w:rsidRDefault="00381ADF" w:rsidP="00356626">
            <w:pPr>
              <w:pStyle w:val="a3"/>
              <w:ind w:left="0" w:firstLine="0"/>
            </w:pPr>
          </w:p>
        </w:tc>
        <w:tc>
          <w:tcPr>
            <w:tcW w:w="4520" w:type="dxa"/>
          </w:tcPr>
          <w:p w14:paraId="600053FE" w14:textId="77777777" w:rsidR="00381ADF" w:rsidRPr="00417934" w:rsidRDefault="00381ADF" w:rsidP="00356626">
            <w:pPr>
              <w:pStyle w:val="a3"/>
              <w:ind w:left="0" w:firstLine="0"/>
            </w:pPr>
          </w:p>
        </w:tc>
      </w:tr>
    </w:tbl>
    <w:p w14:paraId="6C57E346" w14:textId="77777777" w:rsidR="00381ADF" w:rsidRDefault="00381ADF" w:rsidP="00381ADF">
      <w:pPr>
        <w:pStyle w:val="a3"/>
        <w:spacing w:line="260" w:lineRule="exact"/>
        <w:ind w:left="0" w:firstLine="0"/>
      </w:pPr>
    </w:p>
    <w:tbl>
      <w:tblPr>
        <w:tblW w:w="4520" w:type="dxa"/>
        <w:tblLook w:val="0000" w:firstRow="0" w:lastRow="0" w:firstColumn="0" w:lastColumn="0" w:noHBand="0" w:noVBand="0"/>
      </w:tblPr>
      <w:tblGrid>
        <w:gridCol w:w="4520"/>
      </w:tblGrid>
      <w:tr w:rsidR="00F4177C" w14:paraId="31B60123" w14:textId="77777777" w:rsidTr="00F4177C">
        <w:tc>
          <w:tcPr>
            <w:tcW w:w="4520" w:type="dxa"/>
          </w:tcPr>
          <w:p w14:paraId="3C05485E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0385CA23" w14:textId="77777777" w:rsidTr="00F4177C">
        <w:tc>
          <w:tcPr>
            <w:tcW w:w="4520" w:type="dxa"/>
          </w:tcPr>
          <w:p w14:paraId="45D47B2A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3B733D1F" w14:textId="77777777" w:rsidTr="00F4177C">
        <w:tc>
          <w:tcPr>
            <w:tcW w:w="4520" w:type="dxa"/>
          </w:tcPr>
          <w:p w14:paraId="5890860B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6B6E3A24" w14:textId="77777777" w:rsidTr="00F4177C">
        <w:tc>
          <w:tcPr>
            <w:tcW w:w="4520" w:type="dxa"/>
          </w:tcPr>
          <w:p w14:paraId="4CE0E998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</w:tbl>
    <w:p w14:paraId="7EB973AE" w14:textId="77777777" w:rsidR="00381ADF" w:rsidRDefault="00381ADF" w:rsidP="00381ADF">
      <w:pPr>
        <w:pStyle w:val="a3"/>
        <w:spacing w:line="260" w:lineRule="exact"/>
        <w:ind w:left="0" w:firstLine="0"/>
        <w:jc w:val="center"/>
        <w:rPr>
          <w:u w:val="single"/>
        </w:rPr>
      </w:pPr>
    </w:p>
    <w:p w14:paraId="7C0A6198" w14:textId="77777777" w:rsidR="00381ADF" w:rsidRDefault="00381ADF" w:rsidP="00381ADF">
      <w:pPr>
        <w:pStyle w:val="a3"/>
        <w:spacing w:line="260" w:lineRule="exact"/>
        <w:ind w:left="0" w:firstLine="0"/>
      </w:pPr>
    </w:p>
    <w:tbl>
      <w:tblPr>
        <w:tblW w:w="4520" w:type="dxa"/>
        <w:tblLook w:val="0000" w:firstRow="0" w:lastRow="0" w:firstColumn="0" w:lastColumn="0" w:noHBand="0" w:noVBand="0"/>
      </w:tblPr>
      <w:tblGrid>
        <w:gridCol w:w="4520"/>
      </w:tblGrid>
      <w:tr w:rsidR="00F4177C" w14:paraId="345E9E77" w14:textId="77777777" w:rsidTr="00F4177C">
        <w:tc>
          <w:tcPr>
            <w:tcW w:w="4520" w:type="dxa"/>
          </w:tcPr>
          <w:p w14:paraId="35270103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0F568E3B" w14:textId="77777777" w:rsidTr="00F4177C">
        <w:tc>
          <w:tcPr>
            <w:tcW w:w="4520" w:type="dxa"/>
          </w:tcPr>
          <w:p w14:paraId="5E196578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146228DC" w14:textId="77777777" w:rsidTr="00F4177C">
        <w:tc>
          <w:tcPr>
            <w:tcW w:w="4520" w:type="dxa"/>
          </w:tcPr>
          <w:p w14:paraId="067011A9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  <w:tr w:rsidR="00F4177C" w14:paraId="44996926" w14:textId="77777777" w:rsidTr="00F4177C">
        <w:tc>
          <w:tcPr>
            <w:tcW w:w="4520" w:type="dxa"/>
          </w:tcPr>
          <w:p w14:paraId="132D1C0A" w14:textId="77777777" w:rsidR="00F4177C" w:rsidRPr="00417934" w:rsidRDefault="00F4177C" w:rsidP="00356626">
            <w:pPr>
              <w:pStyle w:val="a3"/>
              <w:ind w:left="0" w:firstLine="0"/>
            </w:pPr>
          </w:p>
        </w:tc>
      </w:tr>
    </w:tbl>
    <w:p w14:paraId="4C63B583" w14:textId="77777777" w:rsidR="00381ADF" w:rsidRDefault="00381ADF" w:rsidP="00381ADF">
      <w:pPr>
        <w:pStyle w:val="a3"/>
        <w:spacing w:line="260" w:lineRule="exact"/>
        <w:ind w:left="0" w:firstLine="0"/>
      </w:pPr>
    </w:p>
    <w:p w14:paraId="6D7FF251" w14:textId="77777777" w:rsidR="00381ADF" w:rsidRDefault="00381ADF" w:rsidP="00381ADF">
      <w:pPr>
        <w:pStyle w:val="a3"/>
        <w:spacing w:line="260" w:lineRule="exact"/>
        <w:ind w:left="0" w:firstLine="0"/>
        <w:jc w:val="center"/>
        <w:rPr>
          <w:u w:val="single"/>
        </w:rPr>
      </w:pPr>
    </w:p>
    <w:p w14:paraId="11598C4B" w14:textId="77777777" w:rsidR="00381ADF" w:rsidRDefault="00381ADF" w:rsidP="00381ADF">
      <w:pPr>
        <w:pStyle w:val="a3"/>
        <w:ind w:left="0" w:firstLine="0"/>
      </w:pPr>
    </w:p>
    <w:p w14:paraId="1649B712" w14:textId="77777777" w:rsidR="00816FA7" w:rsidRDefault="00F4177C"/>
    <w:sectPr w:rsidR="00816FA7" w:rsidSect="00F4177C">
      <w:pgSz w:w="11906" w:h="16838"/>
      <w:pgMar w:top="709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DF"/>
    <w:rsid w:val="00185179"/>
    <w:rsid w:val="0032612D"/>
    <w:rsid w:val="0037692E"/>
    <w:rsid w:val="00381ADF"/>
    <w:rsid w:val="0059151C"/>
    <w:rsid w:val="00655BFF"/>
    <w:rsid w:val="008C4DE1"/>
    <w:rsid w:val="009D6595"/>
    <w:rsid w:val="00A00E5F"/>
    <w:rsid w:val="00BA09DB"/>
    <w:rsid w:val="00C93003"/>
    <w:rsid w:val="00D5786D"/>
    <w:rsid w:val="00E907C4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F7F"/>
  <w15:docId w15:val="{F1EDFFD2-C174-4E74-B92F-489AEC3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ADF"/>
    <w:pPr>
      <w:widowControl/>
      <w:autoSpaceDE/>
      <w:autoSpaceDN/>
      <w:adjustRightInd/>
      <w:ind w:left="6372" w:firstLine="708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381ADF"/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0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Походенко</dc:creator>
  <cp:lastModifiedBy>Евгения</cp:lastModifiedBy>
  <cp:revision>4</cp:revision>
  <cp:lastPrinted>2019-12-19T11:40:00Z</cp:lastPrinted>
  <dcterms:created xsi:type="dcterms:W3CDTF">2018-12-12T09:48:00Z</dcterms:created>
  <dcterms:modified xsi:type="dcterms:W3CDTF">2019-12-19T11:41:00Z</dcterms:modified>
</cp:coreProperties>
</file>