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30934FE2" w14:textId="77777777">
        <w:trPr>
          <w:trHeight w:hRule="exact" w:val="3031"/>
        </w:trPr>
        <w:tc>
          <w:tcPr>
            <w:tcW w:w="10716" w:type="dxa"/>
          </w:tcPr>
          <w:p w14:paraId="70275922" w14:textId="1AF06912" w:rsidR="00000000" w:rsidRDefault="00FA087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2DB9189" wp14:editId="1523D6B4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F807A89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E6C658C" w14:textId="77777777" w:rsidR="00000000" w:rsidRDefault="00B707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11.10.2018)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000000" w14:paraId="25040BB6" w14:textId="77777777">
        <w:trPr>
          <w:trHeight w:hRule="exact" w:val="3031"/>
        </w:trPr>
        <w:tc>
          <w:tcPr>
            <w:tcW w:w="10716" w:type="dxa"/>
            <w:vAlign w:val="center"/>
          </w:tcPr>
          <w:p w14:paraId="3EE9A8F8" w14:textId="77777777" w:rsidR="00000000" w:rsidRDefault="00B707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74201E3" w14:textId="77777777" w:rsidR="00000000" w:rsidRDefault="00B7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A4F20DB" w14:textId="77777777" w:rsidR="00000000" w:rsidRDefault="00B7078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0D1DBC8D" w14:textId="77777777">
        <w:tc>
          <w:tcPr>
            <w:tcW w:w="5103" w:type="dxa"/>
          </w:tcPr>
          <w:p w14:paraId="38AC3EA9" w14:textId="77777777" w:rsidR="00000000" w:rsidRDefault="00B70785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14:paraId="42ECAFB6" w14:textId="77777777" w:rsidR="00000000" w:rsidRDefault="00B70785">
            <w:pPr>
              <w:pStyle w:val="ConsPlusNormal"/>
              <w:jc w:val="right"/>
            </w:pPr>
            <w:r>
              <w:t>N </w:t>
            </w:r>
            <w:r>
              <w:t>172-ФЗ</w:t>
            </w:r>
          </w:p>
        </w:tc>
      </w:tr>
    </w:tbl>
    <w:p w14:paraId="48D7221F" w14:textId="77777777" w:rsidR="00000000" w:rsidRDefault="00B70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44E23F" w14:textId="77777777" w:rsidR="00000000" w:rsidRDefault="00B70785">
      <w:pPr>
        <w:pStyle w:val="ConsPlusNormal"/>
        <w:jc w:val="center"/>
      </w:pPr>
    </w:p>
    <w:p w14:paraId="6DA83C56" w14:textId="77777777" w:rsidR="00000000" w:rsidRDefault="00B70785">
      <w:pPr>
        <w:pStyle w:val="ConsPlusTitle"/>
        <w:jc w:val="center"/>
      </w:pPr>
      <w:r>
        <w:t>РОССИЙСКАЯ ФЕДЕРАЦИЯ</w:t>
      </w:r>
    </w:p>
    <w:p w14:paraId="6A1FAAF3" w14:textId="77777777" w:rsidR="00000000" w:rsidRDefault="00B70785">
      <w:pPr>
        <w:pStyle w:val="ConsPlusTitle"/>
        <w:jc w:val="center"/>
      </w:pPr>
    </w:p>
    <w:p w14:paraId="5BEE104E" w14:textId="77777777" w:rsidR="00000000" w:rsidRDefault="00B70785">
      <w:pPr>
        <w:pStyle w:val="ConsPlusTitle"/>
        <w:jc w:val="center"/>
      </w:pPr>
      <w:r>
        <w:t>ФЕДЕРАЛЬНЫЙ ЗАКОН</w:t>
      </w:r>
    </w:p>
    <w:p w14:paraId="56F46CFB" w14:textId="77777777" w:rsidR="00000000" w:rsidRDefault="00B70785">
      <w:pPr>
        <w:pStyle w:val="ConsPlusTitle"/>
        <w:jc w:val="center"/>
      </w:pPr>
    </w:p>
    <w:p w14:paraId="7A05C18E" w14:textId="77777777" w:rsidR="00000000" w:rsidRDefault="00B70785">
      <w:pPr>
        <w:pStyle w:val="ConsPlusTitle"/>
        <w:jc w:val="center"/>
      </w:pPr>
      <w:r>
        <w:t>ОБ АНТИКОРРУПЦИОННОЙ ЭКСПЕРТИЗЕ</w:t>
      </w:r>
    </w:p>
    <w:p w14:paraId="49DF65C3" w14:textId="77777777" w:rsidR="00000000" w:rsidRDefault="00B70785">
      <w:pPr>
        <w:pStyle w:val="ConsPlusTitle"/>
        <w:jc w:val="center"/>
      </w:pPr>
      <w:r>
        <w:t>НОРМАТИВНЫХ ПРАВОВЫХ АКТОВ И ПРОЕКТОВ НОРМАТИВНЫХ</w:t>
      </w:r>
    </w:p>
    <w:p w14:paraId="1A4FC960" w14:textId="77777777" w:rsidR="00000000" w:rsidRDefault="00B70785">
      <w:pPr>
        <w:pStyle w:val="ConsPlusTitle"/>
        <w:jc w:val="center"/>
      </w:pPr>
      <w:r>
        <w:t>ПРАВОВЫХ АКТОВ</w:t>
      </w:r>
    </w:p>
    <w:p w14:paraId="01ED320F" w14:textId="77777777" w:rsidR="00000000" w:rsidRDefault="00B70785">
      <w:pPr>
        <w:pStyle w:val="ConsPlusNormal"/>
        <w:ind w:firstLine="540"/>
        <w:jc w:val="both"/>
      </w:pPr>
    </w:p>
    <w:p w14:paraId="03A6162F" w14:textId="77777777" w:rsidR="00000000" w:rsidRDefault="00B70785">
      <w:pPr>
        <w:pStyle w:val="ConsPlusNormal"/>
        <w:jc w:val="right"/>
      </w:pPr>
      <w:r>
        <w:t>Принят</w:t>
      </w:r>
    </w:p>
    <w:p w14:paraId="15ADCD6A" w14:textId="77777777" w:rsidR="00000000" w:rsidRDefault="00B70785">
      <w:pPr>
        <w:pStyle w:val="ConsPlusNormal"/>
        <w:jc w:val="right"/>
      </w:pPr>
      <w:r>
        <w:t>Государственной Думой</w:t>
      </w:r>
    </w:p>
    <w:p w14:paraId="47AE18CA" w14:textId="77777777" w:rsidR="00000000" w:rsidRDefault="00B70785">
      <w:pPr>
        <w:pStyle w:val="ConsPlusNormal"/>
        <w:jc w:val="right"/>
      </w:pPr>
      <w:r>
        <w:t>3 июля 2009 года</w:t>
      </w:r>
    </w:p>
    <w:p w14:paraId="7CF9DE4D" w14:textId="77777777" w:rsidR="00000000" w:rsidRDefault="00B70785">
      <w:pPr>
        <w:pStyle w:val="ConsPlusNormal"/>
        <w:jc w:val="right"/>
      </w:pPr>
    </w:p>
    <w:p w14:paraId="18D21B1F" w14:textId="77777777" w:rsidR="00000000" w:rsidRDefault="00B70785">
      <w:pPr>
        <w:pStyle w:val="ConsPlusNormal"/>
        <w:jc w:val="right"/>
      </w:pPr>
      <w:r>
        <w:t>Одобрен</w:t>
      </w:r>
    </w:p>
    <w:p w14:paraId="4F674482" w14:textId="77777777" w:rsidR="00000000" w:rsidRDefault="00B70785">
      <w:pPr>
        <w:pStyle w:val="ConsPlusNormal"/>
        <w:jc w:val="right"/>
      </w:pPr>
      <w:r>
        <w:t>Советом Федерации</w:t>
      </w:r>
    </w:p>
    <w:p w14:paraId="47BC1DAC" w14:textId="77777777" w:rsidR="00000000" w:rsidRDefault="00B70785">
      <w:pPr>
        <w:pStyle w:val="ConsPlusNormal"/>
        <w:jc w:val="right"/>
      </w:pPr>
      <w:r>
        <w:t>7 июля 2009 года</w:t>
      </w:r>
    </w:p>
    <w:p w14:paraId="16CB1F49" w14:textId="77777777" w:rsidR="00000000" w:rsidRDefault="00B7078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D80B52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97BF828" w14:textId="77777777" w:rsidR="00000000" w:rsidRDefault="00B707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3EBD8B1" w14:textId="77777777" w:rsidR="00000000" w:rsidRDefault="00B707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21.11.2011 N 329-ФЗ,</w:t>
            </w:r>
          </w:p>
          <w:p w14:paraId="39E4E70D" w14:textId="77777777" w:rsidR="00000000" w:rsidRDefault="00B707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279-ФЗ, от 04.06.2018 N 145-ФЗ, от 11.10.2018 N 362-ФЗ)</w:t>
            </w:r>
          </w:p>
        </w:tc>
      </w:tr>
    </w:tbl>
    <w:p w14:paraId="6DB2E51F" w14:textId="77777777" w:rsidR="00000000" w:rsidRDefault="00B70785">
      <w:pPr>
        <w:pStyle w:val="ConsPlusNormal"/>
        <w:ind w:firstLine="540"/>
        <w:jc w:val="both"/>
      </w:pPr>
    </w:p>
    <w:p w14:paraId="030CC070" w14:textId="77777777" w:rsidR="00000000" w:rsidRDefault="00B70785">
      <w:pPr>
        <w:pStyle w:val="ConsPlusTitle"/>
        <w:ind w:firstLine="540"/>
        <w:jc w:val="both"/>
        <w:outlineLvl w:val="0"/>
      </w:pPr>
      <w:r>
        <w:t>Статья 1</w:t>
      </w:r>
    </w:p>
    <w:p w14:paraId="1B3F4B00" w14:textId="77777777" w:rsidR="00000000" w:rsidRDefault="00B70785">
      <w:pPr>
        <w:pStyle w:val="ConsPlusNormal"/>
        <w:ind w:firstLine="540"/>
        <w:jc w:val="both"/>
      </w:pPr>
    </w:p>
    <w:p w14:paraId="662D0F53" w14:textId="77777777" w:rsidR="00000000" w:rsidRDefault="00B7078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69B1C934" w14:textId="77777777" w:rsidR="00000000" w:rsidRDefault="00B70785">
      <w:pPr>
        <w:pStyle w:val="ConsPlusNormal"/>
        <w:spacing w:before="240"/>
        <w:ind w:firstLine="540"/>
        <w:jc w:val="both"/>
      </w:pPr>
      <w:r>
        <w:t>2. К</w:t>
      </w:r>
      <w:r>
        <w:t>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</w:t>
      </w:r>
      <w:r>
        <w:t>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6480B8DD" w14:textId="77777777" w:rsidR="00000000" w:rsidRDefault="00B70785">
      <w:pPr>
        <w:pStyle w:val="ConsPlusNormal"/>
        <w:ind w:firstLine="540"/>
        <w:jc w:val="both"/>
      </w:pPr>
    </w:p>
    <w:p w14:paraId="3940E27B" w14:textId="77777777" w:rsidR="00000000" w:rsidRDefault="00B70785">
      <w:pPr>
        <w:pStyle w:val="ConsPlusTitle"/>
        <w:ind w:firstLine="540"/>
        <w:jc w:val="both"/>
        <w:outlineLvl w:val="0"/>
      </w:pPr>
      <w:r>
        <w:t>Статья 2</w:t>
      </w:r>
    </w:p>
    <w:p w14:paraId="093D6D9E" w14:textId="77777777" w:rsidR="00000000" w:rsidRDefault="00B70785">
      <w:pPr>
        <w:pStyle w:val="ConsPlusNormal"/>
        <w:ind w:firstLine="540"/>
        <w:jc w:val="both"/>
      </w:pPr>
    </w:p>
    <w:p w14:paraId="14A2ED37" w14:textId="77777777" w:rsidR="00000000" w:rsidRDefault="00B7078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</w:t>
      </w:r>
      <w:r>
        <w:t>ы нормативных правовых актов (проектов нормативных правовых актов) являются:</w:t>
      </w:r>
    </w:p>
    <w:p w14:paraId="49730DE7" w14:textId="77777777" w:rsidR="00000000" w:rsidRDefault="00B70785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5DE9363A" w14:textId="77777777" w:rsidR="00000000" w:rsidRDefault="00B70785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</w:t>
      </w:r>
      <w:r>
        <w:t>освязи с другими нормативными правовыми актами;</w:t>
      </w:r>
    </w:p>
    <w:p w14:paraId="56D22AB5" w14:textId="77777777" w:rsidR="00000000" w:rsidRDefault="00B70785">
      <w:pPr>
        <w:pStyle w:val="ConsPlusNormal"/>
        <w:jc w:val="both"/>
      </w:pPr>
      <w:r>
        <w:lastRenderedPageBreak/>
        <w:t>(п. 2 в ред. Федерального закона от 04.06.2018 N 145-ФЗ)</w:t>
      </w:r>
    </w:p>
    <w:p w14:paraId="57BD4136" w14:textId="77777777" w:rsidR="00000000" w:rsidRDefault="00B70785">
      <w:pPr>
        <w:pStyle w:val="ConsPlusNormal"/>
        <w:spacing w:before="24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</w:t>
      </w:r>
      <w:r>
        <w:t>ов);</w:t>
      </w:r>
    </w:p>
    <w:p w14:paraId="127B9E32" w14:textId="77777777" w:rsidR="00000000" w:rsidRDefault="00B70785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B709505" w14:textId="77777777" w:rsidR="00000000" w:rsidRDefault="00B70785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</w:t>
      </w:r>
      <w:r>
        <w:t>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</w:t>
      </w:r>
      <w:r>
        <w:t>х актов (проектов нормативных правовых актов).</w:t>
      </w:r>
    </w:p>
    <w:p w14:paraId="1911A4C7" w14:textId="77777777" w:rsidR="00000000" w:rsidRDefault="00B70785">
      <w:pPr>
        <w:pStyle w:val="ConsPlusNormal"/>
        <w:ind w:firstLine="540"/>
        <w:jc w:val="both"/>
      </w:pPr>
    </w:p>
    <w:p w14:paraId="54EB3677" w14:textId="77777777" w:rsidR="00000000" w:rsidRDefault="00B70785">
      <w:pPr>
        <w:pStyle w:val="ConsPlusTitle"/>
        <w:ind w:firstLine="540"/>
        <w:jc w:val="both"/>
        <w:outlineLvl w:val="0"/>
      </w:pPr>
      <w:r>
        <w:t>Статья 3</w:t>
      </w:r>
    </w:p>
    <w:p w14:paraId="5E955AB4" w14:textId="77777777" w:rsidR="00000000" w:rsidRDefault="00B70785">
      <w:pPr>
        <w:pStyle w:val="ConsPlusNormal"/>
        <w:ind w:firstLine="540"/>
        <w:jc w:val="both"/>
      </w:pPr>
    </w:p>
    <w:p w14:paraId="22C5A5AD" w14:textId="77777777" w:rsidR="00000000" w:rsidRDefault="00B7078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1371A21C" w14:textId="77777777" w:rsidR="00000000" w:rsidRDefault="00B70785">
      <w:pPr>
        <w:pStyle w:val="ConsPlusNormal"/>
        <w:spacing w:before="240"/>
        <w:ind w:firstLine="540"/>
        <w:jc w:val="both"/>
      </w:pPr>
      <w: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</w:t>
      </w:r>
      <w:r>
        <w:t xml:space="preserve">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0964D1DC" w14:textId="77777777" w:rsidR="00000000" w:rsidRDefault="00B70785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 в области юстиции - в соответствии с настоящим Федеральным законом, в п</w:t>
      </w:r>
      <w:r>
        <w:t>орядке и согласно методике, определенным Правительством Российской Федерации;</w:t>
      </w:r>
    </w:p>
    <w:p w14:paraId="7BD3958C" w14:textId="77777777" w:rsidR="00000000" w:rsidRDefault="00B70785">
      <w:pPr>
        <w:pStyle w:val="ConsPlusNormal"/>
        <w:spacing w:before="240"/>
        <w:ind w:firstLine="540"/>
        <w:jc w:val="both"/>
      </w:pPr>
      <w:bookmarkStart w:id="0" w:name="Par43"/>
      <w:bookmarkEnd w:id="0"/>
      <w: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</w:t>
      </w:r>
      <w:r>
        <w:t>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</w:t>
      </w:r>
      <w:r>
        <w:t>.</w:t>
      </w:r>
    </w:p>
    <w:p w14:paraId="7F1D17A3" w14:textId="77777777" w:rsidR="00000000" w:rsidRDefault="00B70785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A20CB1E" w14:textId="77777777" w:rsidR="00000000" w:rsidRDefault="00B70785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14:paraId="771CFDF6" w14:textId="77777777" w:rsidR="00000000" w:rsidRDefault="00B70785">
      <w:pPr>
        <w:pStyle w:val="ConsPlusNormal"/>
        <w:spacing w:before="240"/>
        <w:ind w:firstLine="540"/>
        <w:jc w:val="both"/>
      </w:pPr>
      <w:r>
        <w:t>2) государственной</w:t>
      </w:r>
      <w:r>
        <w:t xml:space="preserve">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</w:t>
      </w:r>
      <w:r>
        <w:t>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2E47ABD2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3) социальных гарантий лицам, замещающим (замещавшим) государственные или </w:t>
      </w:r>
      <w:r>
        <w:lastRenderedPageBreak/>
        <w:t>муниципальные должности, должност</w:t>
      </w:r>
      <w:r>
        <w:t>и государственной или муниципальной службы.</w:t>
      </w:r>
    </w:p>
    <w:p w14:paraId="0E976F09" w14:textId="77777777" w:rsidR="00000000" w:rsidRDefault="00B70785">
      <w:pPr>
        <w:pStyle w:val="ConsPlusNormal"/>
        <w:spacing w:before="240"/>
        <w:ind w:firstLine="540"/>
        <w:jc w:val="both"/>
      </w:pPr>
      <w:bookmarkStart w:id="1" w:name="Par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628B5448" w14:textId="77777777" w:rsidR="00000000" w:rsidRDefault="00B70785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 xml:space="preserve">1) проектов федеральных законов, проектов указов Президента Российской Федерации и проектов </w:t>
      </w:r>
      <w:r>
        <w:t>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62D27D9" w14:textId="77777777" w:rsidR="00000000" w:rsidRDefault="00B70785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2) проектов поправок Правительства Российской</w:t>
      </w:r>
      <w:r>
        <w:t xml:space="preserve">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D5E7391" w14:textId="77777777" w:rsidR="00000000" w:rsidRDefault="00B70785">
      <w:pPr>
        <w:pStyle w:val="ConsPlusNormal"/>
        <w:jc w:val="both"/>
      </w:pPr>
      <w:r>
        <w:t>(в ред. Федеральных законов от 21.11.2011 N 329-ФЗ, от 21.10.20</w:t>
      </w:r>
      <w:r>
        <w:t>13 N 279-ФЗ)</w:t>
      </w:r>
    </w:p>
    <w:p w14:paraId="0B846350" w14:textId="77777777" w:rsidR="00000000" w:rsidRDefault="00B70785">
      <w:pPr>
        <w:pStyle w:val="ConsPlusNormal"/>
        <w:spacing w:before="240"/>
        <w:ind w:firstLine="540"/>
        <w:jc w:val="both"/>
      </w:pPr>
      <w:bookmarkStart w:id="4" w:name="Par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</w:t>
      </w:r>
      <w:r>
        <w:t>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0E29B2C" w14:textId="77777777" w:rsidR="00000000" w:rsidRDefault="00B70785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4) нормативных правовых актов субъектов Россий</w:t>
      </w:r>
      <w:r>
        <w:t>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4067E025" w14:textId="77777777" w:rsidR="00000000" w:rsidRDefault="00B70785">
      <w:pPr>
        <w:pStyle w:val="ConsPlusNormal"/>
        <w:jc w:val="both"/>
      </w:pPr>
      <w:r>
        <w:t>(в ред. Федерального закона от 21.11.2011 N 329-ФЗ)</w:t>
      </w:r>
    </w:p>
    <w:p w14:paraId="6C0EBA57" w14:textId="77777777" w:rsidR="00000000" w:rsidRDefault="00B70785">
      <w:pPr>
        <w:pStyle w:val="ConsPlusNormal"/>
        <w:spacing w:before="240"/>
        <w:ind w:firstLine="540"/>
        <w:jc w:val="both"/>
      </w:pPr>
      <w:bookmarkStart w:id="6" w:name="Par55"/>
      <w:bookmarkEnd w:id="6"/>
      <w:r>
        <w:t>4. Органы, организации, их должностные лиц</w:t>
      </w:r>
      <w:r>
        <w:t>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0C0F7FB7" w14:textId="77777777" w:rsidR="00000000" w:rsidRDefault="00B70785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</w:t>
      </w:r>
      <w:r>
        <w:t>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9A3365E" w14:textId="77777777" w:rsidR="00000000" w:rsidRDefault="00B70785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</w:t>
      </w:r>
      <w:r>
        <w:t>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15699868" w14:textId="77777777" w:rsidR="00000000" w:rsidRDefault="00B70785">
      <w:pPr>
        <w:pStyle w:val="ConsPlusNormal"/>
        <w:jc w:val="both"/>
      </w:pPr>
      <w:r>
        <w:t>(часть 6 введена Федеральным законом от 21.11.2011 N 329-ФЗ)</w:t>
      </w:r>
    </w:p>
    <w:p w14:paraId="0F08829C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</w:t>
      </w:r>
      <w:r>
        <w:t>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</w:t>
      </w:r>
      <w:r>
        <w:t>ов.</w:t>
      </w:r>
    </w:p>
    <w:p w14:paraId="54875052" w14:textId="77777777" w:rsidR="00000000" w:rsidRDefault="00B70785">
      <w:pPr>
        <w:pStyle w:val="ConsPlusNormal"/>
        <w:jc w:val="both"/>
      </w:pPr>
      <w:r>
        <w:t>(часть 7 введена Федеральным законом от 21.11.2011 N 329-ФЗ)</w:t>
      </w:r>
    </w:p>
    <w:p w14:paraId="662135B9" w14:textId="77777777" w:rsidR="00000000" w:rsidRDefault="00B70785">
      <w:pPr>
        <w:pStyle w:val="ConsPlusNormal"/>
        <w:spacing w:before="240"/>
        <w:ind w:firstLine="540"/>
        <w:jc w:val="both"/>
      </w:pPr>
      <w:r>
        <w:lastRenderedPageBreak/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</w:t>
      </w:r>
      <w:r>
        <w:t>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</w:t>
      </w:r>
      <w:r>
        <w:t>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2316F58B" w14:textId="77777777" w:rsidR="00000000" w:rsidRDefault="00B70785">
      <w:pPr>
        <w:pStyle w:val="ConsPlusNormal"/>
        <w:jc w:val="both"/>
      </w:pPr>
      <w:r>
        <w:t>(часть 8 введена Федеральным законом от 21.11.2011 N 329-ФЗ)</w:t>
      </w:r>
    </w:p>
    <w:p w14:paraId="42D68839" w14:textId="77777777" w:rsidR="00000000" w:rsidRDefault="00B70785">
      <w:pPr>
        <w:pStyle w:val="ConsPlusNormal"/>
        <w:ind w:firstLine="540"/>
        <w:jc w:val="both"/>
      </w:pPr>
    </w:p>
    <w:p w14:paraId="3B34CB6C" w14:textId="77777777" w:rsidR="00000000" w:rsidRDefault="00B70785">
      <w:pPr>
        <w:pStyle w:val="ConsPlusTitle"/>
        <w:ind w:firstLine="540"/>
        <w:jc w:val="both"/>
        <w:outlineLvl w:val="0"/>
      </w:pPr>
      <w:r>
        <w:t>Статья 4</w:t>
      </w:r>
    </w:p>
    <w:p w14:paraId="736CCA78" w14:textId="77777777" w:rsidR="00000000" w:rsidRDefault="00B70785">
      <w:pPr>
        <w:pStyle w:val="ConsPlusNormal"/>
        <w:ind w:firstLine="540"/>
        <w:jc w:val="both"/>
      </w:pPr>
    </w:p>
    <w:p w14:paraId="2FA04E70" w14:textId="77777777" w:rsidR="00000000" w:rsidRDefault="00B7078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33EDE772" w14:textId="77777777" w:rsidR="00000000" w:rsidRDefault="00B70785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</w:t>
      </w:r>
      <w:r>
        <w:t>цессуальным законодательством Российской Федерации;</w:t>
      </w:r>
    </w:p>
    <w:p w14:paraId="48D4C233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252B0ACD" w14:textId="77777777" w:rsidR="00000000" w:rsidRDefault="00B70785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</w:t>
      </w:r>
      <w:r>
        <w:t>ного правового акта) коррупциогенные факторы и предложены способы их устранения.</w:t>
      </w:r>
    </w:p>
    <w:p w14:paraId="7F4A2001" w14:textId="77777777" w:rsidR="00000000" w:rsidRDefault="00B70785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</w:t>
      </w:r>
      <w:r>
        <w:t>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</w:t>
      </w:r>
      <w:r>
        <w:t>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</w:t>
      </w:r>
      <w:r>
        <w:t>ается в установленном порядке органом, который издал этот акт, в соответствии с его компетенцией.</w:t>
      </w:r>
    </w:p>
    <w:p w14:paraId="59BAB5C8" w14:textId="77777777" w:rsidR="00000000" w:rsidRDefault="00B70785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6ADC9764" w14:textId="77777777" w:rsidR="00000000" w:rsidRDefault="00B70785">
      <w:pPr>
        <w:pStyle w:val="ConsPlusNormal"/>
        <w:spacing w:before="240"/>
        <w:ind w:firstLine="540"/>
        <w:jc w:val="both"/>
      </w:pPr>
      <w:r>
        <w:t>4.1. Заключения, составляемые при проведении а</w:t>
      </w:r>
      <w:r>
        <w:t xml:space="preserve">нтикоррупционной экспертизы в случаях, предусмотренных </w:t>
      </w:r>
      <w:hyperlink w:anchor="Par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</w:t>
      </w:r>
      <w:r>
        <w:t>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</w:t>
      </w:r>
      <w:r>
        <w:t xml:space="preserve">х образований указанные акты не подлежат государственной </w:t>
      </w:r>
      <w:r>
        <w:lastRenderedPageBreak/>
        <w:t>регистрации.</w:t>
      </w:r>
    </w:p>
    <w:p w14:paraId="2BA8BA16" w14:textId="77777777" w:rsidR="00000000" w:rsidRDefault="00B70785">
      <w:pPr>
        <w:pStyle w:val="ConsPlusNormal"/>
        <w:jc w:val="both"/>
      </w:pPr>
      <w:r>
        <w:t>(часть 4.1 введена Федеральным законом от 21.11.2011 N 329-ФЗ)</w:t>
      </w:r>
    </w:p>
    <w:p w14:paraId="02F7A10F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70EA5F5D" w14:textId="77777777" w:rsidR="00000000" w:rsidRDefault="00B70785">
      <w:pPr>
        <w:pStyle w:val="ConsPlusNormal"/>
        <w:jc w:val="both"/>
      </w:pPr>
      <w:r>
        <w:t xml:space="preserve">(часть 5 в ред. Федерального закона от </w:t>
      </w:r>
      <w:r>
        <w:t>21.11.2011 N 329-ФЗ)</w:t>
      </w:r>
    </w:p>
    <w:p w14:paraId="6A59655A" w14:textId="77777777" w:rsidR="00000000" w:rsidRDefault="00B70785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02921420" w14:textId="77777777" w:rsidR="00000000" w:rsidRDefault="00B70785">
      <w:pPr>
        <w:pStyle w:val="ConsPlusNormal"/>
        <w:jc w:val="both"/>
      </w:pPr>
      <w:r>
        <w:t>(в ред. Федерального закона от 21.11.2011 N 329-ФЗ)</w:t>
      </w:r>
    </w:p>
    <w:p w14:paraId="391ACEB7" w14:textId="77777777" w:rsidR="00000000" w:rsidRDefault="00B70785">
      <w:pPr>
        <w:pStyle w:val="ConsPlusNormal"/>
        <w:ind w:firstLine="540"/>
        <w:jc w:val="both"/>
      </w:pPr>
    </w:p>
    <w:p w14:paraId="54791A13" w14:textId="77777777" w:rsidR="00000000" w:rsidRDefault="00B70785">
      <w:pPr>
        <w:pStyle w:val="ConsPlusTitle"/>
        <w:ind w:firstLine="540"/>
        <w:jc w:val="both"/>
        <w:outlineLvl w:val="0"/>
      </w:pPr>
      <w:r>
        <w:t>Статья 5</w:t>
      </w:r>
    </w:p>
    <w:p w14:paraId="44EA2258" w14:textId="77777777" w:rsidR="00000000" w:rsidRDefault="00B70785">
      <w:pPr>
        <w:pStyle w:val="ConsPlusNormal"/>
        <w:ind w:firstLine="540"/>
        <w:jc w:val="both"/>
      </w:pPr>
    </w:p>
    <w:p w14:paraId="653462D5" w14:textId="77777777" w:rsidR="00000000" w:rsidRDefault="00B70785">
      <w:pPr>
        <w:pStyle w:val="ConsPlusNormal"/>
        <w:ind w:firstLine="540"/>
        <w:jc w:val="both"/>
      </w:pPr>
      <w:r>
        <w:t>1. Институ</w:t>
      </w:r>
      <w:r>
        <w:t>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</w:t>
      </w:r>
      <w:r>
        <w:t>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</w:t>
      </w:r>
      <w:r>
        <w:t>льной власти в области юстиции.</w:t>
      </w:r>
    </w:p>
    <w:p w14:paraId="25C06F8E" w14:textId="77777777" w:rsidR="00000000" w:rsidRDefault="00B70785">
      <w:pPr>
        <w:pStyle w:val="ConsPlusNormal"/>
        <w:jc w:val="both"/>
      </w:pPr>
      <w:r>
        <w:t>(в ред. Федеральных законов от 21.11.2011 N 329-ФЗ, от 11.10.2018 N 362-ФЗ)</w:t>
      </w:r>
    </w:p>
    <w:p w14:paraId="62845CD2" w14:textId="77777777" w:rsidR="00000000" w:rsidRDefault="00B70785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AE9D403" w14:textId="77777777" w:rsidR="00000000" w:rsidRDefault="00B70785">
      <w:pPr>
        <w:pStyle w:val="ConsPlusNormal"/>
        <w:spacing w:before="240"/>
        <w:ind w:firstLine="540"/>
        <w:jc w:val="both"/>
      </w:pPr>
      <w:r>
        <w:t>1) граждан</w:t>
      </w:r>
      <w:r>
        <w:t>ами, имеющими неснятую или непогашенную судимость;</w:t>
      </w:r>
    </w:p>
    <w:p w14:paraId="477723E6" w14:textId="77777777" w:rsidR="00000000" w:rsidRDefault="00B70785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</w:t>
      </w:r>
      <w:r>
        <w:t xml:space="preserve"> в связи с утратой доверия;</w:t>
      </w:r>
    </w:p>
    <w:p w14:paraId="40A8F9DC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2D863574" w14:textId="77777777" w:rsidR="00000000" w:rsidRDefault="00B70785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14:paraId="10BD7664" w14:textId="77777777" w:rsidR="00000000" w:rsidRDefault="00B70785">
      <w:pPr>
        <w:pStyle w:val="ConsPlusNormal"/>
        <w:spacing w:before="24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14:paraId="4F73863C" w14:textId="77777777" w:rsidR="00000000" w:rsidRDefault="00B70785">
      <w:pPr>
        <w:pStyle w:val="ConsPlusNormal"/>
        <w:jc w:val="both"/>
      </w:pPr>
      <w:r>
        <w:t>(часть 1.1 введена Федеральным законом от 11.10.2018 N 362-ФЗ)</w:t>
      </w:r>
    </w:p>
    <w:p w14:paraId="1DF19692" w14:textId="77777777" w:rsidR="00000000" w:rsidRDefault="00B70785">
      <w:pPr>
        <w:pStyle w:val="ConsPlusNormal"/>
        <w:spacing w:before="240"/>
        <w:ind w:firstLine="540"/>
        <w:jc w:val="both"/>
      </w:pPr>
      <w: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</w:t>
      </w:r>
      <w:r>
        <w:t>и предложены способы их устранения.</w:t>
      </w:r>
    </w:p>
    <w:p w14:paraId="582A32A8" w14:textId="77777777" w:rsidR="00000000" w:rsidRDefault="00B70785">
      <w:pPr>
        <w:pStyle w:val="ConsPlusNormal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</w:t>
      </w:r>
      <w:r>
        <w:t xml:space="preserve">невный срок со дня его получения. По </w:t>
      </w:r>
      <w:r>
        <w:lastRenderedPageBreak/>
        <w:t>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</w:t>
      </w:r>
      <w:r>
        <w:t>ных коррупциогенных факторов.</w:t>
      </w:r>
    </w:p>
    <w:p w14:paraId="65E64C24" w14:textId="77777777" w:rsidR="00000000" w:rsidRDefault="00B70785">
      <w:pPr>
        <w:pStyle w:val="ConsPlusNormal"/>
        <w:ind w:firstLine="540"/>
        <w:jc w:val="both"/>
      </w:pPr>
    </w:p>
    <w:p w14:paraId="4F03FD9C" w14:textId="77777777" w:rsidR="00000000" w:rsidRDefault="00B70785">
      <w:pPr>
        <w:pStyle w:val="ConsPlusNormal"/>
        <w:jc w:val="right"/>
      </w:pPr>
      <w:r>
        <w:t>Президент</w:t>
      </w:r>
    </w:p>
    <w:p w14:paraId="67251F2A" w14:textId="77777777" w:rsidR="00000000" w:rsidRDefault="00B70785">
      <w:pPr>
        <w:pStyle w:val="ConsPlusNormal"/>
        <w:jc w:val="right"/>
      </w:pPr>
      <w:r>
        <w:t>Российской Федерации</w:t>
      </w:r>
    </w:p>
    <w:p w14:paraId="162971C4" w14:textId="77777777" w:rsidR="00000000" w:rsidRDefault="00B70785">
      <w:pPr>
        <w:pStyle w:val="ConsPlusNormal"/>
        <w:jc w:val="right"/>
      </w:pPr>
      <w:r>
        <w:t>Д.МЕДВЕДЕВ</w:t>
      </w:r>
    </w:p>
    <w:p w14:paraId="4EFE2812" w14:textId="77777777" w:rsidR="00000000" w:rsidRDefault="00B70785">
      <w:pPr>
        <w:pStyle w:val="ConsPlusNormal"/>
      </w:pPr>
      <w:r>
        <w:t>Москва, Кремль</w:t>
      </w:r>
    </w:p>
    <w:p w14:paraId="07541967" w14:textId="77777777" w:rsidR="00000000" w:rsidRDefault="00B70785">
      <w:pPr>
        <w:pStyle w:val="ConsPlusNormal"/>
        <w:spacing w:before="240"/>
      </w:pPr>
      <w:r>
        <w:t>17 июля 2009 года</w:t>
      </w:r>
    </w:p>
    <w:p w14:paraId="405F363F" w14:textId="77777777" w:rsidR="00000000" w:rsidRDefault="00B70785">
      <w:pPr>
        <w:pStyle w:val="ConsPlusNormal"/>
        <w:spacing w:before="240"/>
      </w:pPr>
      <w:r>
        <w:t>N 172-ФЗ</w:t>
      </w:r>
    </w:p>
    <w:p w14:paraId="1FB0E0B6" w14:textId="77777777" w:rsidR="00000000" w:rsidRDefault="00B70785">
      <w:pPr>
        <w:pStyle w:val="ConsPlusNormal"/>
      </w:pPr>
    </w:p>
    <w:p w14:paraId="5FA96714" w14:textId="77777777" w:rsidR="00000000" w:rsidRDefault="00B70785">
      <w:pPr>
        <w:pStyle w:val="ConsPlusNormal"/>
      </w:pPr>
    </w:p>
    <w:p w14:paraId="00E4569E" w14:textId="77777777" w:rsidR="00B70785" w:rsidRDefault="00B70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078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FF90" w14:textId="77777777" w:rsidR="00B70785" w:rsidRDefault="00B70785">
      <w:pPr>
        <w:spacing w:after="0" w:line="240" w:lineRule="auto"/>
      </w:pPr>
      <w:r>
        <w:separator/>
      </w:r>
    </w:p>
  </w:endnote>
  <w:endnote w:type="continuationSeparator" w:id="0">
    <w:p w14:paraId="7CBB0582" w14:textId="77777777" w:rsidR="00B70785" w:rsidRDefault="00B7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6842" w14:textId="77777777" w:rsidR="00000000" w:rsidRDefault="00B707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010915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0491E1" w14:textId="77777777" w:rsidR="00000000" w:rsidRDefault="00B7078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5D3FC8" w14:textId="77777777" w:rsidR="00000000" w:rsidRDefault="00B7078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64835E" w14:textId="0B2A3B72" w:rsidR="00000000" w:rsidRDefault="00B7078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A0873">
            <w:rPr>
              <w:sz w:val="20"/>
              <w:szCs w:val="20"/>
            </w:rPr>
            <w:fldChar w:fldCharType="separate"/>
          </w:r>
          <w:r w:rsidR="00FA087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A0873">
            <w:rPr>
              <w:sz w:val="20"/>
              <w:szCs w:val="20"/>
            </w:rPr>
            <w:fldChar w:fldCharType="separate"/>
          </w:r>
          <w:r w:rsidR="00FA0873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6A417BD" w14:textId="77777777" w:rsidR="00000000" w:rsidRDefault="00B707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3D77" w14:textId="77777777" w:rsidR="00B70785" w:rsidRDefault="00B70785">
      <w:pPr>
        <w:spacing w:after="0" w:line="240" w:lineRule="auto"/>
      </w:pPr>
      <w:r>
        <w:separator/>
      </w:r>
    </w:p>
  </w:footnote>
  <w:footnote w:type="continuationSeparator" w:id="0">
    <w:p w14:paraId="646527AA" w14:textId="77777777" w:rsidR="00B70785" w:rsidRDefault="00B7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41B613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DA14A9" w14:textId="77777777" w:rsidR="00000000" w:rsidRDefault="00B707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17.07.2009 N 172-ФЗ</w:t>
          </w:r>
          <w:r>
            <w:rPr>
              <w:sz w:val="16"/>
              <w:szCs w:val="16"/>
            </w:rPr>
            <w:br/>
            <w:t>(ред. от 11.10.2018)</w:t>
          </w:r>
          <w:r>
            <w:rPr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5788B0" w14:textId="77777777" w:rsidR="00000000" w:rsidRDefault="00B70785">
          <w:pPr>
            <w:pStyle w:val="ConsPlusNormal"/>
            <w:jc w:val="center"/>
          </w:pPr>
        </w:p>
        <w:p w14:paraId="202393FE" w14:textId="77777777" w:rsidR="00000000" w:rsidRDefault="00B7078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F138C4" w14:textId="77777777" w:rsidR="00000000" w:rsidRDefault="00B707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25.04.2020</w:t>
          </w:r>
        </w:p>
      </w:tc>
    </w:tr>
  </w:tbl>
  <w:p w14:paraId="196E372E" w14:textId="77777777" w:rsidR="00000000" w:rsidRDefault="00B707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447A745" w14:textId="77777777" w:rsidR="00000000" w:rsidRDefault="00B707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73"/>
    <w:rsid w:val="00B70785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0F4ED"/>
  <w14:defaultImageDpi w14:val="0"/>
  <w15:docId w15:val="{66D34E7F-053B-49AA-ADF0-2A1108B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12904</Characters>
  <Application>Microsoft Office Word</Application>
  <DocSecurity>2</DocSecurity>
  <Lines>107</Lines>
  <Paragraphs>30</Paragraphs>
  <ScaleCrop>false</ScaleCrop>
  <Company>КонсультантПлюс Версия 4018.00.50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11.10.2018)"Об антикоррупционной экспертизе нормативных правовых актов и проектов нормативных правовых актов"</dc:title>
  <dc:subject/>
  <dc:creator>Алексей Сергеев</dc:creator>
  <cp:keywords/>
  <dc:description/>
  <cp:lastModifiedBy>Алексей Сергеев</cp:lastModifiedBy>
  <cp:revision>2</cp:revision>
  <dcterms:created xsi:type="dcterms:W3CDTF">2020-04-25T11:29:00Z</dcterms:created>
  <dcterms:modified xsi:type="dcterms:W3CDTF">2020-04-25T11:29:00Z</dcterms:modified>
</cp:coreProperties>
</file>