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BCA" w:rsidRDefault="00495D22" w:rsidP="00C06FC7">
      <w:pPr>
        <w:spacing w:after="0" w:line="240" w:lineRule="exac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C06FC7" w:rsidRDefault="00C06FC7" w:rsidP="00495D22">
      <w:pPr>
        <w:spacing w:after="0" w:line="240" w:lineRule="exact"/>
        <w:jc w:val="right"/>
        <w:rPr>
          <w:rFonts w:ascii="Times New Roman" w:hAnsi="Times New Roman"/>
          <w:b/>
          <w:sz w:val="28"/>
          <w:szCs w:val="28"/>
        </w:rPr>
      </w:pPr>
    </w:p>
    <w:p w:rsidR="00B93B04" w:rsidRDefault="00495D22" w:rsidP="00B93B04">
      <w:pPr>
        <w:spacing w:after="0"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  <w:r w:rsidRPr="00495D22">
        <w:rPr>
          <w:rFonts w:ascii="Times New Roman" w:hAnsi="Times New Roman"/>
          <w:sz w:val="28"/>
          <w:szCs w:val="28"/>
        </w:rPr>
        <w:t xml:space="preserve">Председатель Общественного совета по проведению независимой оценки качества условий осуществления образовательной деятельности государственными образовательными организациями Ставропольского края и иными организациями, расположенными на территории Ставропольского края и осуществляющими образовательную деятельность за счет бюджетных ассигнований бюджета Ставропольского края, при министерстве </w:t>
      </w:r>
      <w:r w:rsidR="00B93B04">
        <w:rPr>
          <w:rFonts w:ascii="Times New Roman" w:hAnsi="Times New Roman"/>
          <w:sz w:val="28"/>
          <w:szCs w:val="28"/>
        </w:rPr>
        <w:t>образования Ставропольского края</w:t>
      </w:r>
    </w:p>
    <w:p w:rsidR="00F1571A" w:rsidRDefault="00F1571A" w:rsidP="00F1571A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1571A" w:rsidRDefault="00F1571A" w:rsidP="00B93B04">
      <w:pPr>
        <w:spacing w:after="0"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</w:p>
    <w:p w:rsidR="00495D22" w:rsidRPr="00495D22" w:rsidRDefault="00495D22" w:rsidP="00B93B04">
      <w:pPr>
        <w:spacing w:after="0"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95D22">
        <w:rPr>
          <w:rFonts w:ascii="Times New Roman" w:hAnsi="Times New Roman"/>
          <w:sz w:val="28"/>
          <w:szCs w:val="28"/>
        </w:rPr>
        <w:t>В.А.Братусина</w:t>
      </w:r>
      <w:proofErr w:type="spellEnd"/>
    </w:p>
    <w:p w:rsidR="008F3B00" w:rsidRDefault="00F1571A" w:rsidP="00495D22">
      <w:pPr>
        <w:spacing w:after="0" w:line="240" w:lineRule="auto"/>
        <w:ind w:left="510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Calibri" w:eastAsia="Calibri" w:hAnsi="Calibri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CFD2177" wp14:editId="55F9B5E2">
            <wp:extent cx="1536065" cy="27432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3B00" w:rsidRDefault="008F3B00" w:rsidP="00E17DC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15BCA" w:rsidRDefault="00115BCA" w:rsidP="00E17DC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F3B00" w:rsidRDefault="008F3B00" w:rsidP="00E17DC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F3B00" w:rsidRPr="009213BC" w:rsidRDefault="008F3B00" w:rsidP="00E17DC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15BCA" w:rsidRPr="009213BC" w:rsidRDefault="00115BCA" w:rsidP="00E17DC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1385F" w:rsidRPr="0031385F" w:rsidRDefault="00115BCA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385F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115BCA" w:rsidRPr="0031385F" w:rsidRDefault="0031385F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385F">
        <w:rPr>
          <w:rFonts w:ascii="Times New Roman" w:hAnsi="Times New Roman"/>
          <w:b/>
          <w:sz w:val="28"/>
          <w:szCs w:val="28"/>
        </w:rPr>
        <w:t>по итогам</w:t>
      </w:r>
      <w:r w:rsidR="00660F8F">
        <w:rPr>
          <w:rFonts w:ascii="Times New Roman" w:hAnsi="Times New Roman"/>
          <w:b/>
          <w:sz w:val="28"/>
          <w:szCs w:val="28"/>
        </w:rPr>
        <w:t xml:space="preserve"> </w:t>
      </w:r>
      <w:r w:rsidR="008F3B00">
        <w:rPr>
          <w:rFonts w:ascii="Times New Roman" w:hAnsi="Times New Roman"/>
          <w:b/>
          <w:sz w:val="28"/>
          <w:szCs w:val="28"/>
        </w:rPr>
        <w:t>сбора</w:t>
      </w:r>
      <w:r w:rsidRPr="0031385F">
        <w:rPr>
          <w:rFonts w:ascii="Times New Roman" w:hAnsi="Times New Roman"/>
          <w:b/>
          <w:sz w:val="28"/>
          <w:szCs w:val="28"/>
        </w:rPr>
        <w:t xml:space="preserve"> и обобщени</w:t>
      </w:r>
      <w:r w:rsidR="008F3B00">
        <w:rPr>
          <w:rFonts w:ascii="Times New Roman" w:hAnsi="Times New Roman"/>
          <w:b/>
          <w:sz w:val="28"/>
          <w:szCs w:val="28"/>
        </w:rPr>
        <w:t>я</w:t>
      </w:r>
      <w:r w:rsidRPr="0031385F">
        <w:rPr>
          <w:rFonts w:ascii="Times New Roman" w:hAnsi="Times New Roman"/>
          <w:b/>
          <w:sz w:val="28"/>
          <w:szCs w:val="28"/>
        </w:rPr>
        <w:t xml:space="preserve"> информации о качестве условий </w:t>
      </w:r>
      <w:r w:rsidR="000820A1">
        <w:rPr>
          <w:rFonts w:ascii="Times New Roman" w:hAnsi="Times New Roman"/>
          <w:b/>
          <w:sz w:val="28"/>
          <w:szCs w:val="28"/>
        </w:rPr>
        <w:t>осуществления образовательной деятельности государственными образовательными организациями</w:t>
      </w:r>
      <w:r w:rsidRPr="0031385F"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  <w:r w:rsidR="00660F8F">
        <w:rPr>
          <w:rFonts w:ascii="Times New Roman" w:hAnsi="Times New Roman"/>
          <w:b/>
          <w:sz w:val="28"/>
          <w:szCs w:val="28"/>
        </w:rPr>
        <w:t>, в отношении которых прове</w:t>
      </w:r>
      <w:r w:rsidR="000820A1">
        <w:rPr>
          <w:rFonts w:ascii="Times New Roman" w:hAnsi="Times New Roman"/>
          <w:b/>
          <w:sz w:val="28"/>
          <w:szCs w:val="28"/>
        </w:rPr>
        <w:t>д</w:t>
      </w:r>
      <w:r w:rsidR="00660F8F">
        <w:rPr>
          <w:rFonts w:ascii="Times New Roman" w:hAnsi="Times New Roman"/>
          <w:b/>
          <w:sz w:val="28"/>
          <w:szCs w:val="28"/>
        </w:rPr>
        <w:t>ена</w:t>
      </w:r>
      <w:r w:rsidR="000820A1">
        <w:rPr>
          <w:rFonts w:ascii="Times New Roman" w:hAnsi="Times New Roman"/>
          <w:b/>
          <w:sz w:val="28"/>
          <w:szCs w:val="28"/>
        </w:rPr>
        <w:t xml:space="preserve"> независимая оценка качества условий осуществлен</w:t>
      </w:r>
      <w:r w:rsidR="00660F8F">
        <w:rPr>
          <w:rFonts w:ascii="Times New Roman" w:hAnsi="Times New Roman"/>
          <w:b/>
          <w:sz w:val="28"/>
          <w:szCs w:val="28"/>
        </w:rPr>
        <w:t>ия образовательной деятельности</w:t>
      </w:r>
      <w:r w:rsidR="000820A1">
        <w:rPr>
          <w:rFonts w:ascii="Times New Roman" w:hAnsi="Times New Roman"/>
          <w:b/>
          <w:sz w:val="28"/>
          <w:szCs w:val="28"/>
        </w:rPr>
        <w:t xml:space="preserve"> в 2019 году</w:t>
      </w:r>
    </w:p>
    <w:p w:rsidR="00115BCA" w:rsidRPr="009213BC" w:rsidRDefault="00115BCA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BCA" w:rsidRPr="00FD4C5C" w:rsidRDefault="00115BCA" w:rsidP="00E17DC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15BCA" w:rsidRPr="00FD4C5C" w:rsidRDefault="00115BCA" w:rsidP="00E17DC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15BCA" w:rsidRPr="00FD4C5C" w:rsidRDefault="00115BCA" w:rsidP="00E17DC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15BCA" w:rsidRPr="00FD4C5C" w:rsidRDefault="00115BCA" w:rsidP="00E17DC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15BCA" w:rsidRPr="00FD4C5C" w:rsidRDefault="00115BCA" w:rsidP="00E17DC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A1414" w:rsidRDefault="007A1414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33AC" w:rsidRDefault="009533AC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33AC" w:rsidRDefault="009533AC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33AC" w:rsidRDefault="009533AC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33AC" w:rsidRDefault="009533AC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33AC" w:rsidRDefault="009533AC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5D22" w:rsidRDefault="00495D22" w:rsidP="00495D22">
      <w:pPr>
        <w:tabs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533AC" w:rsidRDefault="009533AC" w:rsidP="00C06FC7">
      <w:pPr>
        <w:tabs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533AC" w:rsidRDefault="009533AC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33AC" w:rsidRDefault="009533AC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15BCA" w:rsidRPr="00A9782D" w:rsidRDefault="0031385F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Ставрополь</w:t>
      </w:r>
      <w:r w:rsidR="00115BCA" w:rsidRPr="00A9782D">
        <w:rPr>
          <w:rFonts w:ascii="Times New Roman" w:eastAsia="Times New Roman" w:hAnsi="Times New Roman" w:cs="Times New Roman"/>
          <w:b/>
          <w:sz w:val="28"/>
        </w:rPr>
        <w:t>, 201</w:t>
      </w:r>
      <w:r>
        <w:rPr>
          <w:rFonts w:ascii="Times New Roman" w:eastAsia="Times New Roman" w:hAnsi="Times New Roman" w:cs="Times New Roman"/>
          <w:b/>
          <w:sz w:val="28"/>
        </w:rPr>
        <w:t>9</w:t>
      </w:r>
    </w:p>
    <w:p w:rsidR="00100F30" w:rsidRPr="005D0278" w:rsidRDefault="00100F30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0F30" w:rsidRDefault="00100F30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100F30" w:rsidRDefault="00100F30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0F30" w:rsidRPr="006165AA" w:rsidRDefault="00100F30" w:rsidP="00616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5AA">
        <w:rPr>
          <w:rFonts w:ascii="Times New Roman" w:hAnsi="Times New Roman"/>
          <w:sz w:val="28"/>
          <w:szCs w:val="28"/>
        </w:rPr>
        <w:t>Введение……………………………………</w:t>
      </w:r>
      <w:r w:rsidR="007A1414" w:rsidRPr="006165AA">
        <w:rPr>
          <w:rFonts w:ascii="Times New Roman" w:hAnsi="Times New Roman"/>
          <w:sz w:val="28"/>
          <w:szCs w:val="28"/>
        </w:rPr>
        <w:t>…</w:t>
      </w:r>
      <w:r w:rsidR="00B23325" w:rsidRPr="006165AA">
        <w:rPr>
          <w:rFonts w:ascii="Times New Roman" w:hAnsi="Times New Roman"/>
          <w:sz w:val="28"/>
          <w:szCs w:val="28"/>
        </w:rPr>
        <w:t>……</w:t>
      </w:r>
      <w:r w:rsidR="006165AA">
        <w:rPr>
          <w:rFonts w:ascii="Times New Roman" w:hAnsi="Times New Roman"/>
          <w:sz w:val="28"/>
          <w:szCs w:val="28"/>
        </w:rPr>
        <w:t>………………..……….стр.</w:t>
      </w:r>
      <w:r w:rsidRPr="006165AA">
        <w:rPr>
          <w:rFonts w:ascii="Times New Roman" w:hAnsi="Times New Roman"/>
          <w:sz w:val="28"/>
          <w:szCs w:val="28"/>
        </w:rPr>
        <w:t xml:space="preserve"> 3</w:t>
      </w:r>
    </w:p>
    <w:p w:rsidR="00100F30" w:rsidRPr="006165AA" w:rsidRDefault="00727000" w:rsidP="00616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5AA">
        <w:rPr>
          <w:rFonts w:ascii="Times New Roman" w:hAnsi="Times New Roman"/>
          <w:sz w:val="28"/>
          <w:szCs w:val="28"/>
        </w:rPr>
        <w:t>Глава 1</w:t>
      </w:r>
      <w:r w:rsidR="00100F30" w:rsidRPr="006165AA">
        <w:rPr>
          <w:rFonts w:ascii="Times New Roman" w:hAnsi="Times New Roman"/>
          <w:sz w:val="28"/>
          <w:szCs w:val="28"/>
        </w:rPr>
        <w:t xml:space="preserve">. Нормативно-правовое </w:t>
      </w:r>
      <w:r w:rsidR="004135EC" w:rsidRPr="006165AA">
        <w:rPr>
          <w:rFonts w:ascii="Times New Roman" w:hAnsi="Times New Roman"/>
          <w:sz w:val="28"/>
          <w:szCs w:val="28"/>
        </w:rPr>
        <w:t>сопровождение исследования……</w:t>
      </w:r>
      <w:r w:rsidR="00100F30" w:rsidRPr="006165AA">
        <w:rPr>
          <w:rFonts w:ascii="Times New Roman" w:hAnsi="Times New Roman"/>
          <w:sz w:val="28"/>
          <w:szCs w:val="28"/>
        </w:rPr>
        <w:t>…</w:t>
      </w:r>
      <w:r w:rsidR="006165AA">
        <w:rPr>
          <w:rFonts w:ascii="Times New Roman" w:hAnsi="Times New Roman"/>
          <w:sz w:val="28"/>
          <w:szCs w:val="28"/>
        </w:rPr>
        <w:t>…стр. 5</w:t>
      </w:r>
    </w:p>
    <w:p w:rsidR="00100F30" w:rsidRPr="006165AA" w:rsidRDefault="00727000" w:rsidP="00616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5AA">
        <w:rPr>
          <w:rFonts w:ascii="Times New Roman" w:hAnsi="Times New Roman"/>
          <w:sz w:val="28"/>
          <w:szCs w:val="28"/>
        </w:rPr>
        <w:t>Глава 2</w:t>
      </w:r>
      <w:r w:rsidR="004135EC" w:rsidRPr="006165AA">
        <w:rPr>
          <w:rFonts w:ascii="Times New Roman" w:hAnsi="Times New Roman"/>
          <w:sz w:val="28"/>
          <w:szCs w:val="28"/>
        </w:rPr>
        <w:t xml:space="preserve">. </w:t>
      </w:r>
      <w:r w:rsidR="006165AA" w:rsidRPr="006165AA">
        <w:rPr>
          <w:rFonts w:ascii="Times New Roman" w:hAnsi="Times New Roman"/>
          <w:sz w:val="28"/>
          <w:szCs w:val="28"/>
        </w:rPr>
        <w:t>Анализ результатов независимой оценки по каждому критерию</w:t>
      </w:r>
      <w:r w:rsidR="006165AA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..................................................................................................стр. 6 - 131</w:t>
      </w:r>
      <w:r w:rsidR="006165AA" w:rsidRPr="006165AA">
        <w:rPr>
          <w:rFonts w:ascii="Times New Roman" w:hAnsi="Times New Roman"/>
          <w:sz w:val="28"/>
          <w:szCs w:val="28"/>
        </w:rPr>
        <w:t xml:space="preserve"> </w:t>
      </w:r>
    </w:p>
    <w:p w:rsidR="00100F30" w:rsidRPr="006165AA" w:rsidRDefault="004135EC" w:rsidP="0061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AA">
        <w:rPr>
          <w:rFonts w:ascii="Times New Roman" w:hAnsi="Times New Roman" w:cs="Times New Roman"/>
          <w:sz w:val="28"/>
          <w:szCs w:val="28"/>
        </w:rPr>
        <w:t>Глава</w:t>
      </w:r>
      <w:r w:rsidR="00727000" w:rsidRPr="006165AA">
        <w:rPr>
          <w:rFonts w:ascii="Times New Roman" w:hAnsi="Times New Roman" w:cs="Times New Roman"/>
          <w:sz w:val="28"/>
          <w:szCs w:val="28"/>
        </w:rPr>
        <w:t xml:space="preserve"> 3.</w:t>
      </w:r>
      <w:r w:rsidR="009E497C" w:rsidRPr="006165AA">
        <w:rPr>
          <w:rFonts w:ascii="Times New Roman" w:hAnsi="Times New Roman" w:cs="Times New Roman"/>
          <w:sz w:val="28"/>
          <w:szCs w:val="28"/>
        </w:rPr>
        <w:t xml:space="preserve"> </w:t>
      </w:r>
      <w:r w:rsidR="00195683" w:rsidRPr="00195683">
        <w:rPr>
          <w:rFonts w:ascii="Times New Roman" w:hAnsi="Times New Roman" w:cs="Times New Roman"/>
          <w:sz w:val="28"/>
          <w:szCs w:val="28"/>
        </w:rPr>
        <w:t>Итоговые результаты независимой оценки качества условий осуществления образовательной деятельности государственными образовательными организациями Ставропольского края, в отношении которых проведена независимая оценка качества условий осуществления образовательной деятельности в 2019 году</w:t>
      </w:r>
      <w:r w:rsidR="00B23325" w:rsidRPr="006165AA">
        <w:rPr>
          <w:rFonts w:ascii="Times New Roman" w:hAnsi="Times New Roman" w:cs="Times New Roman"/>
          <w:sz w:val="28"/>
          <w:szCs w:val="28"/>
        </w:rPr>
        <w:t>……..</w:t>
      </w:r>
      <w:r w:rsidR="007A1414" w:rsidRPr="006165AA">
        <w:rPr>
          <w:rFonts w:ascii="Times New Roman" w:hAnsi="Times New Roman" w:cs="Times New Roman"/>
          <w:sz w:val="28"/>
          <w:szCs w:val="28"/>
        </w:rPr>
        <w:t>…………….</w:t>
      </w:r>
      <w:r w:rsidRPr="006165AA">
        <w:rPr>
          <w:rFonts w:ascii="Times New Roman" w:hAnsi="Times New Roman" w:cs="Times New Roman"/>
          <w:sz w:val="28"/>
          <w:szCs w:val="28"/>
        </w:rPr>
        <w:t>...</w:t>
      </w:r>
      <w:r w:rsidR="00195683">
        <w:rPr>
          <w:rFonts w:ascii="Times New Roman" w:hAnsi="Times New Roman" w:cs="Times New Roman"/>
          <w:sz w:val="28"/>
          <w:szCs w:val="28"/>
        </w:rPr>
        <w:t>..</w:t>
      </w:r>
      <w:r w:rsidRPr="006165AA">
        <w:rPr>
          <w:rFonts w:ascii="Times New Roman" w:hAnsi="Times New Roman" w:cs="Times New Roman"/>
          <w:sz w:val="28"/>
          <w:szCs w:val="28"/>
        </w:rPr>
        <w:t>..</w:t>
      </w:r>
      <w:r w:rsidR="00195683">
        <w:rPr>
          <w:rFonts w:ascii="Times New Roman" w:hAnsi="Times New Roman"/>
          <w:sz w:val="28"/>
          <w:szCs w:val="28"/>
        </w:rPr>
        <w:t>стр. 132 -141</w:t>
      </w:r>
    </w:p>
    <w:p w:rsidR="00100F30" w:rsidRPr="006165AA" w:rsidRDefault="00A13339" w:rsidP="0061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5AA">
        <w:rPr>
          <w:rFonts w:ascii="Times New Roman" w:hAnsi="Times New Roman"/>
          <w:sz w:val="28"/>
          <w:szCs w:val="28"/>
        </w:rPr>
        <w:t xml:space="preserve">Глава 4. </w:t>
      </w:r>
      <w:r w:rsidR="00CB222B" w:rsidRPr="00CB222B">
        <w:rPr>
          <w:rFonts w:ascii="Times New Roman" w:eastAsia="Times New Roman" w:hAnsi="Times New Roman" w:cs="Times New Roman"/>
          <w:sz w:val="28"/>
          <w:szCs w:val="28"/>
        </w:rPr>
        <w:t xml:space="preserve">Основные недостатки в работе образовательных организаций, выявленные в процессе сбора и обобщения информации о качестве условий осуществления образовательной деятельности </w:t>
      </w:r>
      <w:r w:rsidRPr="006165AA">
        <w:rPr>
          <w:rFonts w:ascii="Times New Roman" w:hAnsi="Times New Roman"/>
          <w:sz w:val="28"/>
          <w:szCs w:val="28"/>
        </w:rPr>
        <w:t>………</w:t>
      </w:r>
      <w:r w:rsidR="00B23325" w:rsidRPr="006165AA">
        <w:rPr>
          <w:rFonts w:ascii="Times New Roman" w:hAnsi="Times New Roman"/>
          <w:sz w:val="28"/>
          <w:szCs w:val="28"/>
        </w:rPr>
        <w:t>…</w:t>
      </w:r>
      <w:r w:rsidR="00CB222B">
        <w:rPr>
          <w:rFonts w:ascii="Times New Roman" w:hAnsi="Times New Roman"/>
          <w:sz w:val="28"/>
          <w:szCs w:val="28"/>
        </w:rPr>
        <w:t>……….</w:t>
      </w:r>
      <w:r w:rsidR="00B23325" w:rsidRPr="006165AA">
        <w:rPr>
          <w:rFonts w:ascii="Times New Roman" w:hAnsi="Times New Roman"/>
          <w:sz w:val="28"/>
          <w:szCs w:val="28"/>
        </w:rPr>
        <w:t>…</w:t>
      </w:r>
      <w:r w:rsidR="00CB222B">
        <w:rPr>
          <w:rFonts w:ascii="Times New Roman" w:hAnsi="Times New Roman"/>
          <w:sz w:val="28"/>
          <w:szCs w:val="28"/>
        </w:rPr>
        <w:t>..</w:t>
      </w:r>
      <w:r w:rsidRPr="006165AA">
        <w:rPr>
          <w:rFonts w:ascii="Times New Roman" w:hAnsi="Times New Roman"/>
          <w:sz w:val="28"/>
          <w:szCs w:val="28"/>
        </w:rPr>
        <w:t>…</w:t>
      </w:r>
      <w:r w:rsidR="00CB222B">
        <w:rPr>
          <w:rFonts w:ascii="Times New Roman" w:hAnsi="Times New Roman"/>
          <w:sz w:val="28"/>
          <w:szCs w:val="28"/>
        </w:rPr>
        <w:t xml:space="preserve">стр. </w:t>
      </w:r>
      <w:r w:rsidR="00CF76C3" w:rsidRPr="006165AA">
        <w:rPr>
          <w:rFonts w:ascii="Times New Roman" w:hAnsi="Times New Roman"/>
          <w:sz w:val="28"/>
          <w:szCs w:val="28"/>
        </w:rPr>
        <w:t>1</w:t>
      </w:r>
      <w:r w:rsidR="00CB222B">
        <w:rPr>
          <w:rFonts w:ascii="Times New Roman" w:hAnsi="Times New Roman"/>
          <w:sz w:val="28"/>
          <w:szCs w:val="28"/>
        </w:rPr>
        <w:t>42</w:t>
      </w:r>
    </w:p>
    <w:p w:rsidR="00100F30" w:rsidRPr="00A01F04" w:rsidRDefault="00A13339" w:rsidP="0061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AA">
        <w:rPr>
          <w:rFonts w:ascii="Times New Roman" w:eastAsia="Calibri" w:hAnsi="Times New Roman" w:cs="Times New Roman"/>
          <w:sz w:val="28"/>
          <w:szCs w:val="28"/>
        </w:rPr>
        <w:t xml:space="preserve">Глава 5. </w:t>
      </w:r>
      <w:r w:rsidR="00CB222B" w:rsidRPr="00CB222B">
        <w:rPr>
          <w:rFonts w:ascii="Times New Roman" w:hAnsi="Times New Roman"/>
          <w:sz w:val="28"/>
          <w:szCs w:val="28"/>
        </w:rPr>
        <w:t xml:space="preserve">Предложения по улучшению качества работы образовательных организаций </w:t>
      </w:r>
      <w:r w:rsidR="00B23325" w:rsidRPr="006165AA">
        <w:rPr>
          <w:rFonts w:ascii="Times New Roman" w:hAnsi="Times New Roman" w:cs="Times New Roman"/>
          <w:sz w:val="28"/>
          <w:szCs w:val="28"/>
        </w:rPr>
        <w:t>…</w:t>
      </w:r>
      <w:r w:rsidR="007A1414" w:rsidRPr="006165AA">
        <w:rPr>
          <w:rFonts w:ascii="Times New Roman" w:hAnsi="Times New Roman" w:cs="Times New Roman"/>
          <w:sz w:val="28"/>
          <w:szCs w:val="28"/>
        </w:rPr>
        <w:t>……………………</w:t>
      </w:r>
      <w:r w:rsidR="00FF1EB5" w:rsidRPr="006165AA">
        <w:rPr>
          <w:rFonts w:ascii="Times New Roman" w:hAnsi="Times New Roman" w:cs="Times New Roman"/>
          <w:sz w:val="28"/>
          <w:szCs w:val="28"/>
        </w:rPr>
        <w:t>.</w:t>
      </w:r>
      <w:r w:rsidR="007A1414" w:rsidRPr="006165AA">
        <w:rPr>
          <w:rFonts w:ascii="Times New Roman" w:hAnsi="Times New Roman" w:cs="Times New Roman"/>
          <w:sz w:val="28"/>
          <w:szCs w:val="28"/>
        </w:rPr>
        <w:t>……………….</w:t>
      </w:r>
      <w:r w:rsidRPr="006165AA">
        <w:rPr>
          <w:rFonts w:ascii="Times New Roman" w:hAnsi="Times New Roman" w:cs="Times New Roman"/>
          <w:sz w:val="28"/>
          <w:szCs w:val="28"/>
        </w:rPr>
        <w:t>……</w:t>
      </w:r>
      <w:r w:rsidR="00CB222B">
        <w:rPr>
          <w:rFonts w:ascii="Times New Roman" w:hAnsi="Times New Roman" w:cs="Times New Roman"/>
          <w:sz w:val="28"/>
          <w:szCs w:val="28"/>
        </w:rPr>
        <w:t>………….</w:t>
      </w:r>
      <w:r w:rsidR="00A01F04">
        <w:rPr>
          <w:rFonts w:ascii="Times New Roman" w:hAnsi="Times New Roman" w:cs="Times New Roman"/>
          <w:sz w:val="28"/>
          <w:szCs w:val="28"/>
        </w:rPr>
        <w:t>.</w:t>
      </w:r>
      <w:r w:rsidR="00CB222B" w:rsidRPr="00A01F04">
        <w:rPr>
          <w:rFonts w:ascii="Times New Roman" w:hAnsi="Times New Roman" w:cs="Times New Roman"/>
          <w:sz w:val="28"/>
          <w:szCs w:val="28"/>
        </w:rPr>
        <w:t xml:space="preserve">стр. </w:t>
      </w:r>
      <w:r w:rsidR="00CF76C3" w:rsidRPr="00A01F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A14B5" w:rsidRPr="00A01F04">
        <w:rPr>
          <w:rFonts w:ascii="Times New Roman" w:eastAsia="Times New Roman" w:hAnsi="Times New Roman" w:cs="Times New Roman"/>
          <w:sz w:val="28"/>
          <w:szCs w:val="28"/>
        </w:rPr>
        <w:t>4</w:t>
      </w:r>
      <w:r w:rsidR="00CB222B" w:rsidRPr="00A01F04">
        <w:rPr>
          <w:rFonts w:ascii="Times New Roman" w:eastAsia="Times New Roman" w:hAnsi="Times New Roman" w:cs="Times New Roman"/>
          <w:sz w:val="28"/>
          <w:szCs w:val="28"/>
        </w:rPr>
        <w:t xml:space="preserve">3 - </w:t>
      </w:r>
      <w:r w:rsidR="00A01F04" w:rsidRPr="00A01F04">
        <w:rPr>
          <w:rFonts w:ascii="Times New Roman" w:eastAsia="Times New Roman" w:hAnsi="Times New Roman" w:cs="Times New Roman"/>
          <w:sz w:val="28"/>
          <w:szCs w:val="28"/>
        </w:rPr>
        <w:t>203</w:t>
      </w:r>
    </w:p>
    <w:p w:rsidR="004135EC" w:rsidRDefault="00100F30" w:rsidP="00CB222B">
      <w:pPr>
        <w:spacing w:after="0" w:line="240" w:lineRule="auto"/>
        <w:jc w:val="both"/>
        <w:rPr>
          <w:b/>
        </w:rPr>
      </w:pPr>
      <w:r w:rsidRPr="00A01F04">
        <w:rPr>
          <w:rFonts w:ascii="Times New Roman" w:hAnsi="Times New Roman"/>
          <w:sz w:val="28"/>
          <w:szCs w:val="28"/>
        </w:rPr>
        <w:t>Заключени</w:t>
      </w:r>
      <w:r w:rsidR="00A13339" w:rsidRPr="00A01F04">
        <w:rPr>
          <w:rFonts w:ascii="Times New Roman" w:hAnsi="Times New Roman"/>
          <w:sz w:val="28"/>
          <w:szCs w:val="28"/>
        </w:rPr>
        <w:t>е…………</w:t>
      </w:r>
      <w:r w:rsidR="00FF1EB5" w:rsidRPr="00A01F04">
        <w:rPr>
          <w:rFonts w:ascii="Times New Roman" w:hAnsi="Times New Roman"/>
          <w:sz w:val="28"/>
          <w:szCs w:val="28"/>
        </w:rPr>
        <w:t>..</w:t>
      </w:r>
      <w:r w:rsidR="00A13339" w:rsidRPr="00A01F04">
        <w:rPr>
          <w:rFonts w:ascii="Times New Roman" w:hAnsi="Times New Roman"/>
          <w:sz w:val="28"/>
          <w:szCs w:val="28"/>
        </w:rPr>
        <w:t>……………………</w:t>
      </w:r>
      <w:r w:rsidR="007A1414" w:rsidRPr="00A01F04">
        <w:rPr>
          <w:rFonts w:ascii="Times New Roman" w:hAnsi="Times New Roman"/>
          <w:sz w:val="28"/>
          <w:szCs w:val="28"/>
        </w:rPr>
        <w:t>………..</w:t>
      </w:r>
      <w:r w:rsidR="00B23325" w:rsidRPr="00A01F04">
        <w:rPr>
          <w:rFonts w:ascii="Times New Roman" w:hAnsi="Times New Roman"/>
          <w:sz w:val="28"/>
          <w:szCs w:val="28"/>
        </w:rPr>
        <w:t>…..</w:t>
      </w:r>
      <w:r w:rsidR="00A13339" w:rsidRPr="00A01F04">
        <w:rPr>
          <w:rFonts w:ascii="Times New Roman" w:hAnsi="Times New Roman"/>
          <w:sz w:val="28"/>
          <w:szCs w:val="28"/>
        </w:rPr>
        <w:t>…………………</w:t>
      </w:r>
      <w:r w:rsidR="00C5754F" w:rsidRPr="00A01F04">
        <w:rPr>
          <w:rFonts w:ascii="Times New Roman" w:hAnsi="Times New Roman"/>
          <w:sz w:val="28"/>
          <w:szCs w:val="28"/>
        </w:rPr>
        <w:t>.</w:t>
      </w:r>
      <w:r w:rsidR="00CB222B" w:rsidRPr="00A01F04">
        <w:rPr>
          <w:rFonts w:ascii="Times New Roman" w:hAnsi="Times New Roman"/>
          <w:sz w:val="28"/>
          <w:szCs w:val="28"/>
        </w:rPr>
        <w:t xml:space="preserve">стр. </w:t>
      </w:r>
      <w:r w:rsidR="00A01F04" w:rsidRPr="00A01F04">
        <w:rPr>
          <w:rFonts w:ascii="Times New Roman" w:hAnsi="Times New Roman"/>
          <w:sz w:val="28"/>
          <w:szCs w:val="28"/>
        </w:rPr>
        <w:t>204</w:t>
      </w:r>
    </w:p>
    <w:p w:rsidR="004135EC" w:rsidRDefault="004135EC" w:rsidP="00E17DCA">
      <w:pPr>
        <w:pStyle w:val="a7"/>
        <w:spacing w:line="240" w:lineRule="auto"/>
        <w:ind w:firstLine="0"/>
        <w:jc w:val="center"/>
        <w:rPr>
          <w:b/>
          <w:color w:val="auto"/>
        </w:rPr>
      </w:pPr>
    </w:p>
    <w:p w:rsidR="004135EC" w:rsidRDefault="004135EC" w:rsidP="00E17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EC" w:rsidRDefault="004135EC" w:rsidP="00E17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EC" w:rsidRDefault="004135EC" w:rsidP="00E17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9B1" w:rsidRDefault="00FC09B1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9B1" w:rsidRDefault="00FC09B1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325" w:rsidRDefault="00B23325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325" w:rsidRPr="005D0278" w:rsidRDefault="00B23325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CA" w:rsidRPr="005D0278" w:rsidRDefault="00E17DCA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CA" w:rsidRPr="005D0278" w:rsidRDefault="00E17DCA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CA" w:rsidRPr="005D0278" w:rsidRDefault="00E17DCA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CA" w:rsidRPr="005D0278" w:rsidRDefault="00E17DCA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CA" w:rsidRPr="005D0278" w:rsidRDefault="00E17DCA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CA" w:rsidRPr="005D0278" w:rsidRDefault="00E17DCA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CA" w:rsidRPr="005D0278" w:rsidRDefault="00E17DCA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CA" w:rsidRPr="005D0278" w:rsidRDefault="00E17DCA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CA" w:rsidRPr="005D0278" w:rsidRDefault="00E17DCA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CA" w:rsidRPr="005D0278" w:rsidRDefault="00E17DCA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CA" w:rsidRPr="005D0278" w:rsidRDefault="00E17DCA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325" w:rsidRDefault="00B23325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325" w:rsidRDefault="00B23325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325" w:rsidRDefault="00B23325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000" w:rsidRDefault="00727000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000" w:rsidRDefault="00727000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000" w:rsidRDefault="00727000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4B5" w:rsidRDefault="00EA14B5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000" w:rsidRDefault="00727000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000" w:rsidRDefault="00727000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5EC" w:rsidRDefault="004135EC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EB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32405" w:rsidRPr="00FF1EB5" w:rsidRDefault="00D32405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3FF" w:rsidRPr="004B2770" w:rsidRDefault="004B2770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образования в России</w:t>
      </w:r>
      <w:r w:rsidR="00EE2894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1386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как целенаправленно организованная система, направленная на решение проблем</w:t>
      </w:r>
      <w:r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и воспитания подрастающего поколения для</w:t>
      </w:r>
      <w:r w:rsidR="00EE2894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</w:t>
      </w:r>
      <w:r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1386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 является гарантированной</w:t>
      </w:r>
      <w:r w:rsidR="00EE2894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063FF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Отношение к </w:t>
      </w:r>
      <w:r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образованию и воспитанию</w:t>
      </w:r>
      <w:r w:rsidR="00C063FF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определяет социальный статус государства, его развитие. Именно система </w:t>
      </w:r>
      <w:r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C063FF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сформированная в </w:t>
      </w:r>
      <w:r w:rsidR="00D32405" w:rsidRPr="00D32405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="00C063FF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базируется на основных жизненно важных и необходимых ценностных ориентирах и формирует базовую надстройку </w:t>
      </w:r>
      <w:r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</w:t>
      </w:r>
      <w:r w:rsidR="00C063FF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отношений. </w:t>
      </w:r>
      <w:r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образования</w:t>
      </w:r>
      <w:r w:rsidR="00C063FF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32405" w:rsidRPr="00D32405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="00C063FF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выполняют указанную функцию. Система </w:t>
      </w:r>
      <w:r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многослойна</w:t>
      </w:r>
      <w:r w:rsidR="00C063FF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разделена на уровни, виды и формы </w:t>
      </w:r>
      <w:r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C063FF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Каждая форма имеет свои специфические особенности и должна быть выражена в определенной системе показателей. </w:t>
      </w:r>
    </w:p>
    <w:p w:rsidR="00C063FF" w:rsidRPr="004B2770" w:rsidRDefault="00C063FF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независимая оценка качества условий оказани</w:t>
      </w:r>
      <w:r w:rsidR="0031385F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 </w:t>
      </w:r>
      <w:r w:rsidR="004B2770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образовательными организациями</w:t>
      </w:r>
      <w:r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определенной степени «усредняет» </w:t>
      </w:r>
      <w:r w:rsidR="0037508B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разграничение по формам </w:t>
      </w:r>
      <w:r w:rsidR="004B2770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37508B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вследствие установленных законодательством</w:t>
      </w:r>
      <w:r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508B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требований. Независимая оценка качества условий оказания </w:t>
      </w:r>
      <w:r w:rsidR="004B2770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</w:t>
      </w:r>
      <w:r w:rsidR="0037508B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 </w:t>
      </w:r>
      <w:r w:rsidR="004B2770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образовательными организациями </w:t>
      </w:r>
      <w:r w:rsidR="0037508B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базируется на опр</w:t>
      </w:r>
      <w:r w:rsidR="00D32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еделенных показателях, которые </w:t>
      </w:r>
      <w:r w:rsidR="0037508B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раз и выявляют способность </w:t>
      </w:r>
      <w:r w:rsidR="004B2770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организаций</w:t>
      </w:r>
      <w:r w:rsidR="0037508B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предоставить </w:t>
      </w:r>
      <w:r w:rsidR="004B2770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детям и </w:t>
      </w:r>
      <w:r w:rsidR="00D32405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подросткам</w:t>
      </w:r>
      <w:r w:rsidR="0037508B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качественные услуги и рассчитываются в баллах.</w:t>
      </w:r>
    </w:p>
    <w:p w:rsidR="0037508B" w:rsidRPr="004B2770" w:rsidRDefault="0037508B" w:rsidP="00E17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770">
        <w:rPr>
          <w:rFonts w:ascii="Times New Roman" w:hAnsi="Times New Roman"/>
          <w:sz w:val="28"/>
          <w:szCs w:val="28"/>
        </w:rPr>
        <w:t>Единый порядок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(далее соответственно – организации социальной сферы, Единый порядок), разработан в целях методического обеспечения проведения независимой оценки качества условий оказания услуг организациями социальной сферы (далее – независимая оценка качества) в соответствии с частью 2 статьи 12 Федераль</w:t>
      </w:r>
      <w:r w:rsidR="00D32405">
        <w:rPr>
          <w:rFonts w:ascii="Times New Roman" w:hAnsi="Times New Roman"/>
          <w:sz w:val="28"/>
          <w:szCs w:val="28"/>
        </w:rPr>
        <w:t>ного закона от 5 декабря 2017 года</w:t>
      </w:r>
      <w:r w:rsidRPr="004B2770">
        <w:rPr>
          <w:rFonts w:ascii="Times New Roman" w:hAnsi="Times New Roman"/>
          <w:sz w:val="28"/>
          <w:szCs w:val="28"/>
        </w:rPr>
        <w:t xml:space="preserve">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1A225B" w:rsidRPr="00500F49" w:rsidRDefault="0037508B" w:rsidP="00500F49">
      <w:pPr>
        <w:pStyle w:val="ConsPlusTitle"/>
        <w:ind w:firstLine="709"/>
        <w:jc w:val="both"/>
        <w:rPr>
          <w:b w:val="0"/>
          <w:color w:val="FF0000"/>
          <w:sz w:val="28"/>
          <w:szCs w:val="28"/>
        </w:rPr>
      </w:pPr>
      <w:r w:rsidRPr="004B2770">
        <w:rPr>
          <w:b w:val="0"/>
          <w:sz w:val="28"/>
          <w:szCs w:val="28"/>
        </w:rPr>
        <w:t xml:space="preserve">Показатели, характеризующие общие критерии оценки качества условий оказания услуг организациями </w:t>
      </w:r>
      <w:r w:rsidR="004B2770" w:rsidRPr="004B2770">
        <w:rPr>
          <w:b w:val="0"/>
          <w:sz w:val="28"/>
          <w:szCs w:val="28"/>
        </w:rPr>
        <w:t>образования</w:t>
      </w:r>
      <w:r w:rsidRPr="004B2770">
        <w:rPr>
          <w:b w:val="0"/>
          <w:sz w:val="28"/>
          <w:szCs w:val="28"/>
        </w:rPr>
        <w:t xml:space="preserve"> (далее соответственно – показатели оценки качества, критерии оценки качества), установлены в сфере </w:t>
      </w:r>
      <w:r w:rsidR="004B2770" w:rsidRPr="004B2770">
        <w:rPr>
          <w:b w:val="0"/>
          <w:sz w:val="28"/>
          <w:szCs w:val="28"/>
        </w:rPr>
        <w:t>образования</w:t>
      </w:r>
      <w:r w:rsidRPr="00871CF7">
        <w:rPr>
          <w:b w:val="0"/>
          <w:color w:val="FF0000"/>
          <w:sz w:val="28"/>
          <w:szCs w:val="28"/>
        </w:rPr>
        <w:t xml:space="preserve"> </w:t>
      </w:r>
      <w:r w:rsidR="00D32405">
        <w:rPr>
          <w:b w:val="0"/>
          <w:sz w:val="28"/>
          <w:szCs w:val="28"/>
        </w:rPr>
        <w:t>п</w:t>
      </w:r>
      <w:r w:rsidR="004B2770" w:rsidRPr="004B2770">
        <w:rPr>
          <w:b w:val="0"/>
          <w:spacing w:val="-7"/>
          <w:sz w:val="28"/>
          <w:szCs w:val="28"/>
        </w:rPr>
        <w:t xml:space="preserve">риказом </w:t>
      </w:r>
      <w:r w:rsidR="00344316" w:rsidRPr="00344316">
        <w:rPr>
          <w:b w:val="0"/>
          <w:spacing w:val="-7"/>
          <w:sz w:val="28"/>
          <w:szCs w:val="28"/>
        </w:rPr>
        <w:t xml:space="preserve">Министерства труда и социальной защиты Российской Федерации </w:t>
      </w:r>
      <w:r w:rsidR="004B2770" w:rsidRPr="004B2770">
        <w:rPr>
          <w:b w:val="0"/>
          <w:spacing w:val="-7"/>
          <w:sz w:val="28"/>
          <w:szCs w:val="28"/>
        </w:rPr>
        <w:t>от 31 мая 2018 года № 344</w:t>
      </w:r>
      <w:r w:rsidR="00D32405">
        <w:rPr>
          <w:b w:val="0"/>
          <w:spacing w:val="-7"/>
          <w:sz w:val="28"/>
          <w:szCs w:val="28"/>
        </w:rPr>
        <w:t>н</w:t>
      </w:r>
      <w:r w:rsidR="004B2770" w:rsidRPr="004B2770">
        <w:rPr>
          <w:b w:val="0"/>
          <w:spacing w:val="-7"/>
          <w:sz w:val="28"/>
          <w:szCs w:val="28"/>
        </w:rPr>
        <w:t xml:space="preserve">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</w:t>
      </w:r>
      <w:r w:rsidR="004B2770" w:rsidRPr="004B2770">
        <w:rPr>
          <w:b w:val="0"/>
          <w:spacing w:val="-7"/>
          <w:sz w:val="28"/>
          <w:szCs w:val="28"/>
        </w:rPr>
        <w:lastRenderedPageBreak/>
        <w:t>социальной экспертизы»</w:t>
      </w:r>
      <w:r w:rsidRPr="004B2770">
        <w:rPr>
          <w:b w:val="0"/>
          <w:color w:val="FF0000"/>
          <w:sz w:val="28"/>
          <w:szCs w:val="28"/>
        </w:rPr>
        <w:t>.</w:t>
      </w:r>
    </w:p>
    <w:p w:rsidR="000F1AC6" w:rsidRPr="00034E72" w:rsidRDefault="000F1AC6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34E72">
        <w:rPr>
          <w:rFonts w:ascii="Times New Roman" w:eastAsia="Times New Roman" w:hAnsi="Times New Roman" w:cs="Times New Roman"/>
          <w:b/>
          <w:sz w:val="28"/>
        </w:rPr>
        <w:t xml:space="preserve">Глава </w:t>
      </w:r>
      <w:r w:rsidR="00AA6213">
        <w:rPr>
          <w:rFonts w:ascii="Times New Roman" w:eastAsia="Times New Roman" w:hAnsi="Times New Roman" w:cs="Times New Roman"/>
          <w:b/>
          <w:sz w:val="28"/>
        </w:rPr>
        <w:t>1</w:t>
      </w:r>
      <w:r w:rsidRPr="00034E72">
        <w:rPr>
          <w:rFonts w:ascii="Times New Roman" w:eastAsia="Times New Roman" w:hAnsi="Times New Roman" w:cs="Times New Roman"/>
          <w:b/>
          <w:sz w:val="28"/>
        </w:rPr>
        <w:t>. Нормативное сопровождение исследования</w:t>
      </w:r>
    </w:p>
    <w:p w:rsidR="000F1AC6" w:rsidRPr="00756BD2" w:rsidRDefault="000F1AC6" w:rsidP="00E17DCA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0F1AC6" w:rsidRPr="00756BD2" w:rsidRDefault="000F1AC6" w:rsidP="001605A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56BD2">
        <w:rPr>
          <w:rFonts w:ascii="Times New Roman" w:eastAsia="Calibri" w:hAnsi="Times New Roman" w:cs="Times New Roman"/>
          <w:sz w:val="28"/>
          <w:szCs w:val="28"/>
        </w:rPr>
        <w:t>Нормативно</w:t>
      </w:r>
      <w:r w:rsidRPr="00756BD2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756BD2">
        <w:rPr>
          <w:rFonts w:ascii="Times New Roman" w:eastAsia="Calibri" w:hAnsi="Times New Roman" w:cs="Times New Roman"/>
          <w:sz w:val="28"/>
          <w:szCs w:val="28"/>
        </w:rPr>
        <w:t>правовое</w:t>
      </w:r>
      <w:r w:rsidRPr="00756B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56BD2">
        <w:rPr>
          <w:rFonts w:ascii="Times New Roman" w:eastAsia="Calibri" w:hAnsi="Times New Roman" w:cs="Times New Roman"/>
          <w:sz w:val="28"/>
          <w:szCs w:val="28"/>
        </w:rPr>
        <w:t>сопровождение</w:t>
      </w:r>
      <w:r w:rsidRPr="00756B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56BD2">
        <w:rPr>
          <w:rFonts w:ascii="Times New Roman" w:eastAsia="Calibri" w:hAnsi="Times New Roman" w:cs="Times New Roman"/>
          <w:sz w:val="28"/>
          <w:szCs w:val="28"/>
        </w:rPr>
        <w:t>процедуры</w:t>
      </w:r>
      <w:r w:rsidRPr="00756B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56BD2">
        <w:rPr>
          <w:rFonts w:ascii="Times New Roman" w:eastAsia="Calibri" w:hAnsi="Times New Roman" w:cs="Times New Roman"/>
          <w:sz w:val="28"/>
          <w:szCs w:val="28"/>
        </w:rPr>
        <w:t>независимой</w:t>
      </w:r>
      <w:r w:rsidRPr="00756B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56BD2">
        <w:rPr>
          <w:rFonts w:ascii="Times New Roman" w:eastAsia="Calibri" w:hAnsi="Times New Roman" w:cs="Times New Roman"/>
          <w:sz w:val="28"/>
          <w:szCs w:val="28"/>
        </w:rPr>
        <w:t>оценки</w:t>
      </w:r>
      <w:r w:rsidRPr="00756B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56BD2">
        <w:rPr>
          <w:rFonts w:ascii="Times New Roman" w:eastAsia="Calibri" w:hAnsi="Times New Roman" w:cs="Times New Roman"/>
          <w:sz w:val="28"/>
          <w:szCs w:val="28"/>
        </w:rPr>
        <w:t>качества</w:t>
      </w:r>
      <w:r w:rsidRPr="00756B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56BD2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Pr="00756B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56BD2">
        <w:rPr>
          <w:rFonts w:ascii="Times New Roman" w:eastAsia="Calibri" w:hAnsi="Times New Roman" w:cs="Times New Roman"/>
          <w:sz w:val="28"/>
          <w:szCs w:val="28"/>
        </w:rPr>
        <w:t>уровня:</w:t>
      </w:r>
    </w:p>
    <w:p w:rsidR="00D32405" w:rsidRDefault="00034E72" w:rsidP="00D32405">
      <w:pPr>
        <w:pStyle w:val="a3"/>
        <w:widowControl w:val="0"/>
        <w:numPr>
          <w:ilvl w:val="0"/>
          <w:numId w:val="154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034E72">
        <w:rPr>
          <w:rFonts w:ascii="Times New Roman" w:hAnsi="Times New Roman" w:cs="Times New Roman"/>
          <w:bCs/>
          <w:spacing w:val="-7"/>
          <w:sz w:val="28"/>
          <w:szCs w:val="28"/>
        </w:rPr>
        <w:t>Федеральный закон от 29 декабря 2012 года № 273-ФЗ «Об образовании в Российской Федерации».</w:t>
      </w:r>
    </w:p>
    <w:p w:rsidR="00D32405" w:rsidRDefault="00034E72" w:rsidP="00D32405">
      <w:pPr>
        <w:pStyle w:val="a3"/>
        <w:widowControl w:val="0"/>
        <w:numPr>
          <w:ilvl w:val="0"/>
          <w:numId w:val="154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>Федеральный закон от 05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D32405" w:rsidRDefault="00034E72" w:rsidP="00D32405">
      <w:pPr>
        <w:pStyle w:val="a3"/>
        <w:widowControl w:val="0"/>
        <w:numPr>
          <w:ilvl w:val="0"/>
          <w:numId w:val="154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>Указ Президента Российской Федерации от 7 мая 2012 года № 597 «О мероприятиях по реализации государственной социальной политики».</w:t>
      </w:r>
    </w:p>
    <w:p w:rsidR="00D32405" w:rsidRDefault="00034E72" w:rsidP="00D32405">
      <w:pPr>
        <w:pStyle w:val="a3"/>
        <w:widowControl w:val="0"/>
        <w:numPr>
          <w:ilvl w:val="0"/>
          <w:numId w:val="154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Постановление Правительства Российской Федерации от 31 мая </w:t>
      </w:r>
      <w:r w:rsidR="00344316">
        <w:rPr>
          <w:rFonts w:ascii="Times New Roman" w:hAnsi="Times New Roman" w:cs="Times New Roman"/>
          <w:bCs/>
          <w:spacing w:val="-7"/>
          <w:sz w:val="28"/>
          <w:szCs w:val="28"/>
        </w:rPr>
        <w:br/>
      </w: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>2018 года № 638 «Об утверждении Правил сбора и обобщения информации о качестве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экспертизы».</w:t>
      </w:r>
    </w:p>
    <w:p w:rsidR="00D32405" w:rsidRDefault="00034E72" w:rsidP="00D32405">
      <w:pPr>
        <w:pStyle w:val="a3"/>
        <w:widowControl w:val="0"/>
        <w:numPr>
          <w:ilvl w:val="0"/>
          <w:numId w:val="154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>Постановление Правительства Российской Федерации </w:t>
      </w:r>
      <w:hyperlink r:id="rId9" w:history="1">
        <w:r w:rsidRPr="00344316">
          <w:rPr>
            <w:rStyle w:val="a6"/>
            <w:rFonts w:ascii="Times New Roman" w:hAnsi="Times New Roman" w:cs="Times New Roman"/>
            <w:bCs/>
            <w:color w:val="auto"/>
            <w:spacing w:val="-7"/>
            <w:sz w:val="28"/>
            <w:szCs w:val="28"/>
            <w:u w:val="none"/>
          </w:rPr>
          <w:t xml:space="preserve">от 10 июля </w:t>
        </w:r>
        <w:r w:rsidR="00344316">
          <w:rPr>
            <w:rStyle w:val="a6"/>
            <w:rFonts w:ascii="Times New Roman" w:hAnsi="Times New Roman" w:cs="Times New Roman"/>
            <w:bCs/>
            <w:color w:val="auto"/>
            <w:spacing w:val="-7"/>
            <w:sz w:val="28"/>
            <w:szCs w:val="28"/>
            <w:u w:val="none"/>
          </w:rPr>
          <w:br/>
        </w:r>
        <w:r w:rsidRPr="00344316">
          <w:rPr>
            <w:rStyle w:val="a6"/>
            <w:rFonts w:ascii="Times New Roman" w:hAnsi="Times New Roman" w:cs="Times New Roman"/>
            <w:bCs/>
            <w:color w:val="auto"/>
            <w:spacing w:val="-7"/>
            <w:sz w:val="28"/>
            <w:szCs w:val="28"/>
            <w:u w:val="none"/>
          </w:rPr>
          <w:t>2013 года № 582</w:t>
        </w:r>
      </w:hyperlink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обновлению информации об образовательной организации».</w:t>
      </w:r>
    </w:p>
    <w:p w:rsidR="00D32405" w:rsidRDefault="00034E72" w:rsidP="00D32405">
      <w:pPr>
        <w:pStyle w:val="a3"/>
        <w:widowControl w:val="0"/>
        <w:numPr>
          <w:ilvl w:val="0"/>
          <w:numId w:val="154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Приказ Министерства финансов Российской Федерации от 22 июля </w:t>
      </w:r>
      <w:r w:rsidR="00344316">
        <w:rPr>
          <w:rFonts w:ascii="Times New Roman" w:hAnsi="Times New Roman" w:cs="Times New Roman"/>
          <w:bCs/>
          <w:spacing w:val="-7"/>
          <w:sz w:val="28"/>
          <w:szCs w:val="28"/>
        </w:rPr>
        <w:br/>
      </w: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>2015 года № 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образования, социального обслуживания, организациями образования,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размещения».</w:t>
      </w:r>
    </w:p>
    <w:p w:rsidR="00D32405" w:rsidRDefault="00034E72" w:rsidP="00D32405">
      <w:pPr>
        <w:pStyle w:val="a3"/>
        <w:widowControl w:val="0"/>
        <w:numPr>
          <w:ilvl w:val="0"/>
          <w:numId w:val="154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>Приказ Федеральной службы по надзору в сфере образования и науки от 29 мая 2014 года № 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</w:t>
      </w:r>
    </w:p>
    <w:p w:rsidR="00D32405" w:rsidRDefault="00034E72" w:rsidP="00D32405">
      <w:pPr>
        <w:pStyle w:val="a3"/>
        <w:widowControl w:val="0"/>
        <w:numPr>
          <w:ilvl w:val="0"/>
          <w:numId w:val="154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>Приказ Мин</w:t>
      </w:r>
      <w:r w:rsidR="00344316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истерства </w:t>
      </w: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>труда</w:t>
      </w:r>
      <w:r w:rsidR="00344316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и социальной защиты</w:t>
      </w: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Росси</w:t>
      </w:r>
      <w:r w:rsidR="00344316">
        <w:rPr>
          <w:rFonts w:ascii="Times New Roman" w:hAnsi="Times New Roman" w:cs="Times New Roman"/>
          <w:bCs/>
          <w:spacing w:val="-7"/>
          <w:sz w:val="28"/>
          <w:szCs w:val="28"/>
        </w:rPr>
        <w:t>йской Федерации</w:t>
      </w: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экспертизы».</w:t>
      </w:r>
    </w:p>
    <w:p w:rsidR="00D32405" w:rsidRDefault="00034E72" w:rsidP="00344316">
      <w:pPr>
        <w:pStyle w:val="a3"/>
        <w:widowControl w:val="0"/>
        <w:numPr>
          <w:ilvl w:val="0"/>
          <w:numId w:val="154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Приказ </w:t>
      </w:r>
      <w:r w:rsidR="00344316" w:rsidRPr="00344316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Министерства труда и социальной защиты Российской Федерации </w:t>
      </w: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>от 30 октября 2018 года № 675</w:t>
      </w:r>
      <w:r w:rsidR="00344316">
        <w:rPr>
          <w:rFonts w:ascii="Times New Roman" w:hAnsi="Times New Roman" w:cs="Times New Roman"/>
          <w:bCs/>
          <w:spacing w:val="-7"/>
          <w:sz w:val="28"/>
          <w:szCs w:val="28"/>
        </w:rPr>
        <w:t>н</w:t>
      </w: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«Об утверждении Методики выявления и обобщения мнения граждан о качестве условий оказания услуг </w:t>
      </w: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lastRenderedPageBreak/>
        <w:t>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034E72" w:rsidRPr="00D32405" w:rsidRDefault="00034E72" w:rsidP="00D32405">
      <w:pPr>
        <w:pStyle w:val="a3"/>
        <w:widowControl w:val="0"/>
        <w:numPr>
          <w:ilvl w:val="0"/>
          <w:numId w:val="154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Протокол совещания у заместителя Министра труда и социальной защиты Российской Федерации </w:t>
      </w:r>
      <w:proofErr w:type="spellStart"/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>Л.Ю.Ельцовой</w:t>
      </w:r>
      <w:proofErr w:type="spellEnd"/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344316" w:rsidRPr="00D32405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от 31 января 2019 года </w:t>
      </w:r>
      <w:r w:rsidR="00344316">
        <w:rPr>
          <w:rFonts w:ascii="Times New Roman" w:hAnsi="Times New Roman" w:cs="Times New Roman"/>
          <w:bCs/>
          <w:spacing w:val="-7"/>
          <w:sz w:val="28"/>
          <w:szCs w:val="28"/>
        </w:rPr>
        <w:br/>
      </w:r>
      <w:r w:rsidR="00344316" w:rsidRPr="00D32405">
        <w:rPr>
          <w:rFonts w:ascii="Times New Roman" w:hAnsi="Times New Roman" w:cs="Times New Roman"/>
          <w:bCs/>
          <w:spacing w:val="-7"/>
          <w:sz w:val="28"/>
          <w:szCs w:val="28"/>
        </w:rPr>
        <w:t>№ 1-19/11-3</w:t>
      </w:r>
      <w:r w:rsidR="00344316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по вопросу выполнения норм Федерального закона от 5 декабря </w:t>
      </w:r>
      <w:r w:rsidR="00344316">
        <w:rPr>
          <w:rFonts w:ascii="Times New Roman" w:hAnsi="Times New Roman" w:cs="Times New Roman"/>
          <w:bCs/>
          <w:spacing w:val="-7"/>
          <w:sz w:val="28"/>
          <w:szCs w:val="28"/>
        </w:rPr>
        <w:br/>
      </w: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>2017 года № 392-ФЗ при организации проведения независимой оценки качества условий оказания услуг организациями социальной сферы в 2018 и 2019 годах.</w:t>
      </w:r>
    </w:p>
    <w:p w:rsidR="00A9782D" w:rsidRDefault="00A9782D" w:rsidP="00E17DCA">
      <w:pPr>
        <w:spacing w:after="0" w:line="240" w:lineRule="auto"/>
        <w:ind w:firstLine="709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0EFB" w:rsidRDefault="00950EFB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20E42" w:rsidRPr="0048697A" w:rsidRDefault="00E17DCA" w:rsidP="0048697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Глава </w:t>
      </w:r>
      <w:r w:rsidR="00AA6213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48697A">
        <w:rPr>
          <w:rFonts w:ascii="Times New Roman" w:eastAsia="Times New Roman" w:hAnsi="Times New Roman" w:cs="Times New Roman"/>
          <w:b/>
          <w:sz w:val="28"/>
        </w:rPr>
        <w:t>А</w:t>
      </w:r>
      <w:r w:rsidR="00F20E42" w:rsidRPr="0048697A">
        <w:rPr>
          <w:rFonts w:ascii="Times New Roman" w:hAnsi="Times New Roman"/>
          <w:b/>
          <w:sz w:val="28"/>
          <w:szCs w:val="28"/>
        </w:rPr>
        <w:t>нализ</w:t>
      </w:r>
      <w:r w:rsidR="0048697A" w:rsidRPr="0048697A">
        <w:rPr>
          <w:rFonts w:ascii="Times New Roman" w:hAnsi="Times New Roman"/>
          <w:b/>
          <w:sz w:val="28"/>
          <w:szCs w:val="28"/>
        </w:rPr>
        <w:t xml:space="preserve"> результатов независимой оценки по каждому критерию</w:t>
      </w:r>
    </w:p>
    <w:p w:rsidR="00F20E42" w:rsidRPr="00291C40" w:rsidRDefault="00F20E42" w:rsidP="00E17DCA">
      <w:pPr>
        <w:spacing w:after="0" w:line="240" w:lineRule="auto"/>
      </w:pPr>
    </w:p>
    <w:p w:rsidR="00F20E42" w:rsidRPr="00291C40" w:rsidRDefault="00F20E42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1. Критерий «</w:t>
      </w:r>
      <w:r w:rsidR="00AF7E98" w:rsidRPr="00AF7E98">
        <w:rPr>
          <w:rFonts w:ascii="Times New Roman" w:hAnsi="Times New Roman" w:cs="Times New Roman"/>
          <w:b/>
          <w:bCs/>
          <w:sz w:val="28"/>
          <w:szCs w:val="28"/>
        </w:rPr>
        <w:t>Открытость и доступность информации об организации</w:t>
      </w:r>
      <w:r w:rsidRPr="00291C4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F33AC" w:rsidRPr="00291C40" w:rsidRDefault="00F20E42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1.1. Показатель «</w:t>
      </w:r>
      <w:r w:rsidR="0005392A" w:rsidRPr="0005392A">
        <w:rPr>
          <w:rFonts w:ascii="Times New Roman" w:hAnsi="Times New Roman" w:cs="Times New Roman"/>
          <w:sz w:val="28"/>
          <w:szCs w:val="28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</w:r>
      <w:r w:rsidRPr="0005392A">
        <w:rPr>
          <w:rFonts w:ascii="Times New Roman" w:hAnsi="Times New Roman" w:cs="Times New Roman"/>
          <w:bCs/>
          <w:sz w:val="28"/>
          <w:szCs w:val="28"/>
        </w:rPr>
        <w:t>»</w:t>
      </w:r>
      <w:r w:rsidR="00950EFB" w:rsidRPr="0005392A">
        <w:rPr>
          <w:rFonts w:ascii="Times New Roman" w:hAnsi="Times New Roman" w:cs="Times New Roman"/>
          <w:bCs/>
          <w:sz w:val="28"/>
          <w:szCs w:val="28"/>
        </w:rPr>
        <w:t>.</w:t>
      </w:r>
    </w:p>
    <w:p w:rsidR="003F33AC" w:rsidRPr="0005392A" w:rsidRDefault="003F33AC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1.1.1. Показатель «</w:t>
      </w:r>
      <w:r w:rsidR="0005392A" w:rsidRPr="0005392A">
        <w:rPr>
          <w:rFonts w:ascii="Times New Roman" w:hAnsi="Times New Roman" w:cs="Times New Roman"/>
          <w:sz w:val="28"/>
          <w:szCs w:val="28"/>
        </w:rPr>
        <w:t>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</w:t>
      </w:r>
      <w:r w:rsidR="0005392A">
        <w:rPr>
          <w:rFonts w:ascii="Times New Roman" w:hAnsi="Times New Roman" w:cs="Times New Roman"/>
          <w:sz w:val="28"/>
          <w:szCs w:val="28"/>
        </w:rPr>
        <w:t xml:space="preserve">м нормативными правовыми </w:t>
      </w:r>
      <w:r w:rsidR="0005392A" w:rsidRPr="0005392A">
        <w:rPr>
          <w:rFonts w:ascii="Times New Roman" w:hAnsi="Times New Roman" w:cs="Times New Roman"/>
          <w:sz w:val="28"/>
          <w:szCs w:val="28"/>
        </w:rPr>
        <w:t>актами</w:t>
      </w:r>
      <w:r w:rsidRPr="0005392A">
        <w:rPr>
          <w:rFonts w:ascii="Times New Roman" w:hAnsi="Times New Roman" w:cs="Times New Roman"/>
          <w:bCs/>
          <w:sz w:val="28"/>
          <w:szCs w:val="28"/>
        </w:rPr>
        <w:t>»</w:t>
      </w:r>
      <w:r w:rsidR="00950EFB" w:rsidRPr="0005392A">
        <w:rPr>
          <w:rFonts w:ascii="Times New Roman" w:hAnsi="Times New Roman" w:cs="Times New Roman"/>
          <w:bCs/>
          <w:sz w:val="28"/>
          <w:szCs w:val="28"/>
        </w:rPr>
        <w:t>.</w:t>
      </w:r>
    </w:p>
    <w:p w:rsidR="00E520EE" w:rsidRDefault="00866842" w:rsidP="00E52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842">
        <w:rPr>
          <w:rFonts w:ascii="Times New Roman" w:hAnsi="Times New Roman" w:cs="Times New Roman"/>
          <w:bCs/>
          <w:sz w:val="28"/>
          <w:szCs w:val="28"/>
        </w:rPr>
        <w:t>Максимальное количество документов, необходимых для размещения на информационных стендах в помещении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составляет 37 единиц.</w:t>
      </w:r>
      <w:r w:rsidR="00E520EE">
        <w:rPr>
          <w:rFonts w:ascii="Times New Roman" w:hAnsi="Times New Roman" w:cs="Times New Roman"/>
          <w:bCs/>
          <w:sz w:val="28"/>
          <w:szCs w:val="28"/>
        </w:rPr>
        <w:t xml:space="preserve"> Показатель оценивается от 0 до 100 баллов.</w:t>
      </w:r>
      <w:r w:rsidR="00E520EE" w:rsidRPr="00E520E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20EE" w:rsidRPr="00866842" w:rsidRDefault="00E520EE" w:rsidP="00E52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842">
        <w:rPr>
          <w:rFonts w:ascii="Times New Roman" w:hAnsi="Times New Roman" w:cs="Times New Roman"/>
          <w:bCs/>
          <w:sz w:val="28"/>
          <w:szCs w:val="28"/>
        </w:rPr>
        <w:t>Значимость показателя – 30%.</w:t>
      </w:r>
    </w:p>
    <w:p w:rsidR="00291C40" w:rsidRPr="00866842" w:rsidRDefault="00291C40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1C40" w:rsidRPr="00291C40" w:rsidRDefault="009C4DD4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Количественные результаты</w:t>
      </w:r>
      <w:r w:rsidR="00291C40" w:rsidRPr="00291C4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образовательных </w:t>
      </w:r>
      <w:r w:rsidR="00291C40" w:rsidRPr="00291C40">
        <w:rPr>
          <w:rFonts w:ascii="Times New Roman" w:hAnsi="Times New Roman"/>
          <w:b/>
          <w:sz w:val="28"/>
          <w:szCs w:val="28"/>
        </w:rPr>
        <w:t xml:space="preserve">организаций </w:t>
      </w:r>
      <w:r>
        <w:rPr>
          <w:rFonts w:ascii="Times New Roman" w:hAnsi="Times New Roman"/>
          <w:b/>
          <w:sz w:val="28"/>
          <w:szCs w:val="28"/>
        </w:rPr>
        <w:t>по показателю 1.1.1.</w:t>
      </w:r>
    </w:p>
    <w:p w:rsidR="00291C40" w:rsidRPr="00291C40" w:rsidRDefault="00291C40" w:rsidP="00E17DC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810" w:type="dxa"/>
        <w:tblLook w:val="04A0" w:firstRow="1" w:lastRow="0" w:firstColumn="1" w:lastColumn="0" w:noHBand="0" w:noVBand="1"/>
      </w:tblPr>
      <w:tblGrid>
        <w:gridCol w:w="666"/>
        <w:gridCol w:w="4543"/>
        <w:gridCol w:w="1420"/>
        <w:gridCol w:w="1482"/>
        <w:gridCol w:w="1699"/>
      </w:tblGrid>
      <w:tr w:rsidR="004B2079" w:rsidRPr="00291C40" w:rsidTr="00866842">
        <w:tc>
          <w:tcPr>
            <w:tcW w:w="675" w:type="dxa"/>
            <w:vAlign w:val="center"/>
          </w:tcPr>
          <w:p w:rsidR="004B2079" w:rsidRPr="00291C40" w:rsidRDefault="004B2079" w:rsidP="00407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4B2079" w:rsidRPr="00291C40" w:rsidRDefault="004B2079" w:rsidP="00407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20" w:type="dxa"/>
            <w:vAlign w:val="center"/>
          </w:tcPr>
          <w:p w:rsidR="004B2079" w:rsidRPr="00291C40" w:rsidRDefault="004B2079" w:rsidP="00407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документов</w:t>
            </w:r>
          </w:p>
        </w:tc>
        <w:tc>
          <w:tcPr>
            <w:tcW w:w="1492" w:type="dxa"/>
            <w:vAlign w:val="center"/>
          </w:tcPr>
          <w:p w:rsidR="004B2079" w:rsidRPr="00291C40" w:rsidRDefault="004B2079" w:rsidP="00C531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(о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т 0 до 100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5" w:type="dxa"/>
            <w:vAlign w:val="center"/>
          </w:tcPr>
          <w:p w:rsidR="004B2079" w:rsidRDefault="004B2079" w:rsidP="003C76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079" w:rsidRPr="00291C40" w:rsidRDefault="004B2079" w:rsidP="0018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110F">
              <w:rPr>
                <w:rFonts w:ascii="Times New Roman" w:hAnsi="Times New Roman" w:cs="Times New Roman"/>
                <w:sz w:val="24"/>
                <w:szCs w:val="24"/>
              </w:rPr>
              <w:t>от 0 до 30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4DD4" w:rsidRPr="00291C40" w:rsidTr="00C53183">
        <w:tc>
          <w:tcPr>
            <w:tcW w:w="675" w:type="dxa"/>
            <w:vAlign w:val="center"/>
          </w:tcPr>
          <w:p w:rsidR="009C4DD4" w:rsidRPr="00291C40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9C4DD4" w:rsidRPr="00291C40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специальное учебно-воспитательное учреждение для обучающихся с девиантным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</w:tr>
      <w:tr w:rsidR="009C4DD4" w:rsidRPr="00291C40" w:rsidTr="00C53183">
        <w:tc>
          <w:tcPr>
            <w:tcW w:w="675" w:type="dxa"/>
            <w:vAlign w:val="center"/>
          </w:tcPr>
          <w:p w:rsidR="009C4DD4" w:rsidRPr="00291C40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9C4DD4" w:rsidRPr="00291C40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9C4DD4" w:rsidRPr="00291C40" w:rsidTr="00C53183">
        <w:tc>
          <w:tcPr>
            <w:tcW w:w="675" w:type="dxa"/>
            <w:vAlign w:val="center"/>
          </w:tcPr>
          <w:p w:rsidR="009C4DD4" w:rsidRPr="00291C40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9C4DD4" w:rsidRPr="00291C40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C4DD4" w:rsidRPr="00291C40" w:rsidTr="00C53183">
        <w:tc>
          <w:tcPr>
            <w:tcW w:w="675" w:type="dxa"/>
            <w:vAlign w:val="center"/>
          </w:tcPr>
          <w:p w:rsidR="009C4DD4" w:rsidRPr="00291C40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9C4DD4" w:rsidRPr="00291C40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45" w:type="dxa"/>
            <w:vAlign w:val="center"/>
          </w:tcPr>
          <w:p w:rsidR="009C4DD4" w:rsidRPr="00C53183" w:rsidRDefault="009C4DD4" w:rsidP="00C53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для детей-сирот и детей, оставшихся без 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родителей, «Детский дом № 4 «Солнышко»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45" w:type="dxa"/>
            <w:vAlign w:val="center"/>
          </w:tcPr>
          <w:p w:rsidR="009C4DD4" w:rsidRPr="00C53183" w:rsidRDefault="009C4DD4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  <w:vAlign w:val="center"/>
          </w:tcPr>
          <w:p w:rsidR="009C4DD4" w:rsidRPr="00C53183" w:rsidRDefault="009C4DD4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45" w:type="dxa"/>
            <w:vAlign w:val="center"/>
          </w:tcPr>
          <w:p w:rsidR="009C4DD4" w:rsidRPr="00C53183" w:rsidRDefault="009C4DD4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45" w:type="dxa"/>
            <w:vAlign w:val="center"/>
          </w:tcPr>
          <w:p w:rsidR="009C4DD4" w:rsidRPr="00C53183" w:rsidRDefault="009C4DD4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5318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45" w:type="dxa"/>
            <w:vAlign w:val="center"/>
          </w:tcPr>
          <w:p w:rsidR="009C4DD4" w:rsidRPr="00C53183" w:rsidRDefault="009C4DD4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45" w:type="dxa"/>
            <w:vAlign w:val="center"/>
          </w:tcPr>
          <w:p w:rsidR="009C4DD4" w:rsidRPr="00C53183" w:rsidRDefault="009C4DD4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37D3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45" w:type="dxa"/>
            <w:vAlign w:val="center"/>
          </w:tcPr>
          <w:p w:rsidR="009C4DD4" w:rsidRPr="00C53183" w:rsidRDefault="009C4DD4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43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</w:tcPr>
          <w:p w:rsidR="009C4DD4" w:rsidRPr="00C53183" w:rsidRDefault="009C4DD4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45" w:type="dxa"/>
            <w:vAlign w:val="center"/>
          </w:tcPr>
          <w:p w:rsidR="009C4DD4" w:rsidRPr="00C53183" w:rsidRDefault="009C4DD4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агро-технологический техникум»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45" w:type="dxa"/>
            <w:vAlign w:val="center"/>
          </w:tcPr>
          <w:p w:rsidR="009C4DD4" w:rsidRPr="00C53183" w:rsidRDefault="009C4DD4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45" w:type="dxa"/>
            <w:vAlign w:val="center"/>
          </w:tcPr>
          <w:p w:rsidR="009C4DD4" w:rsidRPr="00C53183" w:rsidRDefault="009C4DD4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</w:tcPr>
          <w:p w:rsidR="009C4DD4" w:rsidRPr="00C53183" w:rsidRDefault="009C4DD4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45" w:type="dxa"/>
            <w:vAlign w:val="center"/>
          </w:tcPr>
          <w:p w:rsidR="009C4DD4" w:rsidRPr="00C53183" w:rsidRDefault="009C4DD4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</w:tcPr>
          <w:p w:rsidR="009C4DD4" w:rsidRPr="00C53183" w:rsidRDefault="009C4DD4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многопрофильный техникум»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291C40" w:rsidRDefault="00291C40" w:rsidP="00E17D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959" w:rsidRPr="00181959" w:rsidRDefault="00181959" w:rsidP="001819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959">
        <w:rPr>
          <w:rFonts w:ascii="Times New Roman" w:hAnsi="Times New Roman" w:cs="Times New Roman"/>
          <w:bCs/>
          <w:sz w:val="28"/>
          <w:szCs w:val="28"/>
        </w:rPr>
        <w:t xml:space="preserve">В целом по количеству представленной информации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среднее </w:t>
      </w:r>
      <w:r w:rsidRPr="00181959">
        <w:rPr>
          <w:rFonts w:ascii="Times New Roman" w:hAnsi="Times New Roman" w:cs="Times New Roman"/>
          <w:bCs/>
          <w:sz w:val="28"/>
          <w:szCs w:val="28"/>
        </w:rPr>
        <w:t xml:space="preserve">интегральное значение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данному показателю составляет </w:t>
      </w:r>
      <w:r w:rsidRPr="000F3638">
        <w:rPr>
          <w:rFonts w:ascii="Times New Roman" w:hAnsi="Times New Roman" w:cs="Times New Roman"/>
          <w:b/>
          <w:bCs/>
          <w:sz w:val="28"/>
          <w:szCs w:val="28"/>
        </w:rPr>
        <w:t>81,56</w:t>
      </w:r>
      <w:r w:rsidR="000F3638" w:rsidRPr="000F3638">
        <w:rPr>
          <w:rFonts w:ascii="Times New Roman" w:hAnsi="Times New Roman" w:cs="Times New Roman"/>
          <w:b/>
          <w:bCs/>
          <w:sz w:val="28"/>
          <w:szCs w:val="28"/>
        </w:rPr>
        <w:t xml:space="preserve"> баллов</w:t>
      </w:r>
      <w:r w:rsidR="000F3638">
        <w:rPr>
          <w:rFonts w:ascii="Times New Roman" w:hAnsi="Times New Roman" w:cs="Times New Roman"/>
          <w:bCs/>
          <w:sz w:val="28"/>
          <w:szCs w:val="28"/>
        </w:rPr>
        <w:t>.</w:t>
      </w:r>
    </w:p>
    <w:p w:rsidR="00181959" w:rsidRPr="00F87E66" w:rsidRDefault="00181959" w:rsidP="00E17D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1C40" w:rsidRDefault="004077D7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7E66">
        <w:rPr>
          <w:rFonts w:ascii="Times New Roman" w:hAnsi="Times New Roman" w:cs="Times New Roman"/>
          <w:b/>
          <w:bCs/>
          <w:sz w:val="28"/>
          <w:szCs w:val="28"/>
        </w:rPr>
        <w:t xml:space="preserve">1.1.2. </w:t>
      </w:r>
      <w:r w:rsidR="00291C40" w:rsidRPr="00F87E66">
        <w:rPr>
          <w:rFonts w:ascii="Times New Roman" w:hAnsi="Times New Roman" w:cs="Times New Roman"/>
          <w:b/>
          <w:bCs/>
          <w:sz w:val="28"/>
          <w:szCs w:val="28"/>
        </w:rPr>
        <w:t>Показатель «</w:t>
      </w:r>
      <w:r w:rsidR="0005392A" w:rsidRPr="0005392A">
        <w:rPr>
          <w:rFonts w:ascii="Times New Roman" w:hAnsi="Times New Roman" w:cs="Times New Roman"/>
          <w:sz w:val="28"/>
          <w:szCs w:val="28"/>
        </w:rPr>
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</w:r>
      <w:r w:rsidR="00291C40" w:rsidRPr="0005392A">
        <w:rPr>
          <w:rFonts w:ascii="Times New Roman" w:hAnsi="Times New Roman" w:cs="Times New Roman"/>
          <w:bCs/>
          <w:sz w:val="28"/>
          <w:szCs w:val="28"/>
        </w:rPr>
        <w:t>»</w:t>
      </w:r>
      <w:r w:rsidR="00950EFB" w:rsidRPr="0005392A">
        <w:rPr>
          <w:rFonts w:ascii="Times New Roman" w:hAnsi="Times New Roman" w:cs="Times New Roman"/>
          <w:bCs/>
          <w:sz w:val="28"/>
          <w:szCs w:val="28"/>
        </w:rPr>
        <w:t>.</w:t>
      </w:r>
    </w:p>
    <w:p w:rsidR="00C21506" w:rsidRDefault="00C21506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506">
        <w:rPr>
          <w:rFonts w:ascii="Times New Roman" w:hAnsi="Times New Roman" w:cs="Times New Roman"/>
          <w:bCs/>
          <w:sz w:val="28"/>
          <w:szCs w:val="28"/>
        </w:rPr>
        <w:t xml:space="preserve">Максимальное количество документов, необходимых для размещения на </w:t>
      </w:r>
      <w:r w:rsidR="0005392A" w:rsidRPr="0005392A">
        <w:rPr>
          <w:rFonts w:ascii="Times New Roman" w:hAnsi="Times New Roman" w:cs="Times New Roman"/>
          <w:bCs/>
          <w:sz w:val="28"/>
          <w:szCs w:val="28"/>
        </w:rPr>
        <w:t xml:space="preserve">официальном сайте </w:t>
      </w:r>
      <w:r w:rsidRPr="00C21506">
        <w:rPr>
          <w:rFonts w:ascii="Times New Roman" w:hAnsi="Times New Roman" w:cs="Times New Roman"/>
          <w:bCs/>
          <w:sz w:val="28"/>
          <w:szCs w:val="28"/>
        </w:rPr>
        <w:t>организации составляет 37 единиц.</w:t>
      </w:r>
      <w:r w:rsidR="00E520EE">
        <w:rPr>
          <w:rFonts w:ascii="Times New Roman" w:hAnsi="Times New Roman" w:cs="Times New Roman"/>
          <w:bCs/>
          <w:sz w:val="28"/>
          <w:szCs w:val="28"/>
        </w:rPr>
        <w:t xml:space="preserve"> Показатель оценивается от 0 до 100 баллов.</w:t>
      </w:r>
    </w:p>
    <w:p w:rsidR="00E520EE" w:rsidRPr="00C21506" w:rsidRDefault="00E520EE" w:rsidP="00E52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506">
        <w:rPr>
          <w:rFonts w:ascii="Times New Roman" w:hAnsi="Times New Roman" w:cs="Times New Roman"/>
          <w:bCs/>
          <w:sz w:val="28"/>
          <w:szCs w:val="28"/>
        </w:rPr>
        <w:t>Значимость показателя – 30%.</w:t>
      </w:r>
    </w:p>
    <w:p w:rsidR="000F3638" w:rsidRDefault="000F3638" w:rsidP="000F36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166">
        <w:rPr>
          <w:rFonts w:ascii="Times New Roman" w:hAnsi="Times New Roman" w:cs="Times New Roman"/>
          <w:bCs/>
          <w:sz w:val="28"/>
          <w:szCs w:val="28"/>
        </w:rPr>
        <w:lastRenderedPageBreak/>
        <w:t>Анализ сайтов образовательных организаций в количестве 59 был проведен в период с 25 ию</w:t>
      </w:r>
      <w:r>
        <w:rPr>
          <w:rFonts w:ascii="Times New Roman" w:hAnsi="Times New Roman" w:cs="Times New Roman"/>
          <w:bCs/>
          <w:sz w:val="28"/>
          <w:szCs w:val="28"/>
        </w:rPr>
        <w:t xml:space="preserve">ня по 30 июня. Сайты в наличии </w:t>
      </w:r>
      <w:r w:rsidRPr="00B12166">
        <w:rPr>
          <w:rFonts w:ascii="Times New Roman" w:hAnsi="Times New Roman" w:cs="Times New Roman"/>
          <w:bCs/>
          <w:sz w:val="28"/>
          <w:szCs w:val="28"/>
        </w:rPr>
        <w:t xml:space="preserve">во всех образовательных организациях, на период проведения экспертизы работают, открываются, информация представлена. </w:t>
      </w:r>
    </w:p>
    <w:p w:rsidR="000F3638" w:rsidRPr="00B12166" w:rsidRDefault="000F3638" w:rsidP="000F36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706"/>
        <w:gridCol w:w="5921"/>
        <w:gridCol w:w="3296"/>
      </w:tblGrid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Адрес сайта</w:t>
            </w:r>
          </w:p>
        </w:tc>
      </w:tr>
      <w:tr w:rsidR="000F3638" w:rsidTr="00B34021">
        <w:trPr>
          <w:trHeight w:val="1538"/>
        </w:trPr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специальное учебно-воспитательное учреждение для обучающихся с девиантным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http://www.specshcoolnarod.ru/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gkou.ru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kdusshk.ru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dklyuchik.ru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detskydom4.ru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dtdom6.ru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detdom7.edusite.ru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dd-kmv.ru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detskiydom12.ru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детдом17.рф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www.detdom19.edusite.ru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detdom20-b.ru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detsk-dom22.ucoz.ru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 учреждение для детей-сирот и детей, оставшихся без попечения родителей, </w:t>
            </w:r>
            <w:r w:rsidRPr="00AA2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«Детский дом № 24 «Аврора»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detdom241526.ucoz.ru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petrdetdom25.ru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35dd.ru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shcool-in1.ru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skola6internatblag.edusite.ru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padinskoe9.edusite.ru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alexinternat.edusite.ru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www.list-org.com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schkola-internat12utsa.edusite.ru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shkola-kaskad.ru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specshkola16.ucoz.ru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svet17.ucoz.ru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www.tifloschool.ru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izobintern.stavedu.ru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www.nezkor22.edusite.ru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specshkola26.stv.eduru.ru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schoolkmv.ru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internat29geo.ru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www.special33.ru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www.stavsch36.ru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spobat.blogspot.ru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www.jxst.ru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nrpk.info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fgou-gk.ru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gs-ht.com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www.svetlograd.kowobr.ru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www.svetrsk26.ru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 xml:space="preserve"> агро-технологический техникум»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vintehnikum.ru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гео-тех.рф</w:t>
            </w:r>
            <w:proofErr w:type="spellEnd"/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pln.ucoz.ru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gosagrokolleg.ucoz.ru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zelepu39@nethouse.ru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nsht.ucoz.org.ru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www.nevenergotehnikum.ru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асхк.рф</w:t>
            </w:r>
            <w:proofErr w:type="spellEnd"/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ставстройтех.рф</w:t>
            </w:r>
            <w:proofErr w:type="spellEnd"/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ипатово-имт.рф</w:t>
            </w:r>
            <w:proofErr w:type="spellEnd"/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gbpou-nmt.ru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srkvtie.stv.ru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himkol.ru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www.skud26.ru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цдокультуры.рф</w:t>
            </w:r>
            <w:proofErr w:type="spellEnd"/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mzsp-st.ru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suor26.com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mfsk.ru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stavrrc.ru</w:t>
            </w:r>
          </w:p>
        </w:tc>
      </w:tr>
    </w:tbl>
    <w:p w:rsidR="0005392A" w:rsidRPr="00F87E66" w:rsidRDefault="0005392A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1C40" w:rsidRDefault="0005392A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392A">
        <w:rPr>
          <w:rFonts w:ascii="Times New Roman" w:hAnsi="Times New Roman"/>
          <w:b/>
          <w:sz w:val="28"/>
          <w:szCs w:val="28"/>
        </w:rPr>
        <w:t>Количественные результаты образовательных</w:t>
      </w:r>
      <w:r>
        <w:rPr>
          <w:rFonts w:ascii="Times New Roman" w:hAnsi="Times New Roman"/>
          <w:b/>
          <w:sz w:val="28"/>
          <w:szCs w:val="28"/>
        </w:rPr>
        <w:t xml:space="preserve"> организаций по показателю 1.1.2</w:t>
      </w:r>
      <w:r w:rsidRPr="0005392A">
        <w:rPr>
          <w:rFonts w:ascii="Times New Roman" w:hAnsi="Times New Roman"/>
          <w:b/>
          <w:sz w:val="28"/>
          <w:szCs w:val="28"/>
        </w:rPr>
        <w:t>.</w:t>
      </w:r>
    </w:p>
    <w:p w:rsidR="0005392A" w:rsidRPr="00F87E66" w:rsidRDefault="0005392A" w:rsidP="00E17DC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1559"/>
        <w:gridCol w:w="1701"/>
      </w:tblGrid>
      <w:tr w:rsidR="004B2079" w:rsidRPr="00F87E66" w:rsidTr="004B2079">
        <w:tc>
          <w:tcPr>
            <w:tcW w:w="675" w:type="dxa"/>
            <w:vAlign w:val="center"/>
          </w:tcPr>
          <w:p w:rsidR="004B2079" w:rsidRPr="00F87E66" w:rsidRDefault="004B2079" w:rsidP="00407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:rsidR="004B2079" w:rsidRPr="00F87E66" w:rsidRDefault="004B2079" w:rsidP="00407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59" w:type="dxa"/>
            <w:vAlign w:val="center"/>
          </w:tcPr>
          <w:p w:rsidR="004B2079" w:rsidRPr="00F87E66" w:rsidRDefault="004B2079" w:rsidP="00407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документов</w:t>
            </w:r>
          </w:p>
        </w:tc>
        <w:tc>
          <w:tcPr>
            <w:tcW w:w="1559" w:type="dxa"/>
            <w:vAlign w:val="center"/>
          </w:tcPr>
          <w:p w:rsidR="004B2079" w:rsidRPr="00F87E66" w:rsidRDefault="004B2079" w:rsidP="000539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т 0 до 100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B2079" w:rsidRDefault="004B2079" w:rsidP="003C76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079" w:rsidRPr="00291C40" w:rsidRDefault="004B2079" w:rsidP="00105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105BD9">
              <w:rPr>
                <w:rFonts w:ascii="Times New Roman" w:hAnsi="Times New Roman" w:cs="Times New Roman"/>
                <w:sz w:val="24"/>
                <w:szCs w:val="24"/>
              </w:rPr>
              <w:t>от 0 до 30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1240" w:rsidRPr="00F87E66" w:rsidTr="004B2079">
        <w:tc>
          <w:tcPr>
            <w:tcW w:w="675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специальное учебно-воспитательное учреждение для обучающихся с девиантным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vAlign w:val="center"/>
          </w:tcPr>
          <w:p w:rsidR="00BC1240" w:rsidRPr="00B0161C" w:rsidRDefault="00BC1240" w:rsidP="00B016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0161C" w:rsidRPr="00B0161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C1240" w:rsidRPr="00F87E66" w:rsidTr="004B2079">
        <w:tc>
          <w:tcPr>
            <w:tcW w:w="675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«Казачий кадетский корпус» 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C1240" w:rsidRPr="00F87E66" w:rsidTr="004B2079">
        <w:tc>
          <w:tcPr>
            <w:tcW w:w="675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C1240" w:rsidRPr="00F87E66" w:rsidTr="004B2079">
        <w:tc>
          <w:tcPr>
            <w:tcW w:w="675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BC1240" w:rsidRPr="00F87E66" w:rsidTr="004B2079">
        <w:tc>
          <w:tcPr>
            <w:tcW w:w="675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BC1240" w:rsidRPr="00F87E66" w:rsidTr="004B2079">
        <w:tc>
          <w:tcPr>
            <w:tcW w:w="675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BC1240" w:rsidRPr="00F87E66" w:rsidTr="004B2079">
        <w:tc>
          <w:tcPr>
            <w:tcW w:w="675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BC1240" w:rsidRPr="00F87E66" w:rsidTr="004B2079">
        <w:tc>
          <w:tcPr>
            <w:tcW w:w="675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C1240" w:rsidRPr="00F87E66" w:rsidTr="004B2079">
        <w:tc>
          <w:tcPr>
            <w:tcW w:w="675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0161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(коррекционная) общеобразовательная школа-интернат № 6»  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3460EF" w:rsidRPr="00291C40" w:rsidTr="004B2079">
        <w:tc>
          <w:tcPr>
            <w:tcW w:w="675" w:type="dxa"/>
            <w:vAlign w:val="center"/>
          </w:tcPr>
          <w:p w:rsidR="003460EF" w:rsidRPr="00291C40" w:rsidRDefault="003460EF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  <w:vAlign w:val="center"/>
          </w:tcPr>
          <w:p w:rsidR="003460EF" w:rsidRPr="00291C40" w:rsidRDefault="003460EF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559" w:type="dxa"/>
            <w:vAlign w:val="center"/>
          </w:tcPr>
          <w:p w:rsidR="003460EF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3460EF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3460EF" w:rsidRPr="00B0161C" w:rsidRDefault="003460EF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3460EF" w:rsidRPr="00291C40" w:rsidTr="004B2079">
        <w:tc>
          <w:tcPr>
            <w:tcW w:w="675" w:type="dxa"/>
            <w:vAlign w:val="center"/>
          </w:tcPr>
          <w:p w:rsidR="003460EF" w:rsidRPr="00291C40" w:rsidRDefault="003460EF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  <w:vAlign w:val="center"/>
          </w:tcPr>
          <w:p w:rsidR="003460EF" w:rsidRPr="00291C40" w:rsidRDefault="003460EF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1559" w:type="dxa"/>
            <w:vAlign w:val="center"/>
          </w:tcPr>
          <w:p w:rsidR="003460EF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3460EF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3460EF" w:rsidRPr="00B0161C" w:rsidRDefault="003460EF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(коррекционная)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школа-интернат № 36 города Ставрополя»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агро-технологический техникум»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Ставропольского края «Ставропольское краевое училище дизайна» (техникум) 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 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Ставропольского края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«Региональный центр спортивной подготовки»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дополнительного профессионального образования «Учебный центр министерства финансов Ставропольского края» 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</w:tbl>
    <w:p w:rsidR="00B12166" w:rsidRDefault="00B12166" w:rsidP="00ED0C3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D0C33" w:rsidRPr="00B12166" w:rsidRDefault="00093DB9" w:rsidP="00B121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166">
        <w:rPr>
          <w:rFonts w:ascii="Times New Roman" w:hAnsi="Times New Roman" w:cs="Times New Roman"/>
          <w:bCs/>
          <w:sz w:val="28"/>
          <w:szCs w:val="28"/>
        </w:rPr>
        <w:t xml:space="preserve">В целом по количеству представленной информации </w:t>
      </w:r>
      <w:r w:rsidR="00E63694">
        <w:rPr>
          <w:rFonts w:ascii="Times New Roman" w:hAnsi="Times New Roman" w:cs="Times New Roman"/>
          <w:bCs/>
          <w:sz w:val="28"/>
          <w:szCs w:val="28"/>
        </w:rPr>
        <w:t xml:space="preserve">среднее </w:t>
      </w:r>
      <w:r w:rsidRPr="00B12166">
        <w:rPr>
          <w:rFonts w:ascii="Times New Roman" w:hAnsi="Times New Roman" w:cs="Times New Roman"/>
          <w:bCs/>
          <w:sz w:val="28"/>
          <w:szCs w:val="28"/>
        </w:rPr>
        <w:t xml:space="preserve">интегральное значение </w:t>
      </w:r>
      <w:r w:rsidR="00F04C6A">
        <w:rPr>
          <w:rFonts w:ascii="Times New Roman" w:hAnsi="Times New Roman" w:cs="Times New Roman"/>
          <w:bCs/>
          <w:sz w:val="28"/>
          <w:szCs w:val="28"/>
        </w:rPr>
        <w:t xml:space="preserve">данного показателя составляет </w:t>
      </w:r>
      <w:r w:rsidR="00E63694" w:rsidRPr="005F4F6B">
        <w:rPr>
          <w:rFonts w:ascii="Times New Roman" w:hAnsi="Times New Roman" w:cs="Times New Roman"/>
          <w:b/>
          <w:bCs/>
          <w:sz w:val="28"/>
          <w:szCs w:val="28"/>
        </w:rPr>
        <w:t>88,69 баллов</w:t>
      </w:r>
      <w:r w:rsidR="00E63694">
        <w:rPr>
          <w:rFonts w:ascii="Times New Roman" w:hAnsi="Times New Roman" w:cs="Times New Roman"/>
          <w:bCs/>
          <w:sz w:val="28"/>
          <w:szCs w:val="28"/>
        </w:rPr>
        <w:t>.</w:t>
      </w:r>
    </w:p>
    <w:p w:rsidR="00ED0C33" w:rsidRPr="00ED0C33" w:rsidRDefault="00ED0C33" w:rsidP="00ED0C3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20E42" w:rsidRPr="005D0278" w:rsidRDefault="00F20E42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021">
        <w:rPr>
          <w:rFonts w:ascii="Times New Roman" w:hAnsi="Times New Roman" w:cs="Times New Roman"/>
          <w:b/>
          <w:bCs/>
          <w:sz w:val="28"/>
          <w:szCs w:val="28"/>
        </w:rPr>
        <w:t>1.2. Показатель «</w:t>
      </w:r>
      <w:r w:rsidR="00B34021" w:rsidRPr="00B34021">
        <w:rPr>
          <w:rFonts w:ascii="Times New Roman" w:hAnsi="Times New Roman" w:cs="Times New Roman"/>
          <w:sz w:val="28"/>
          <w:szCs w:val="28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 w:rsidRPr="00B3402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D0462" w:rsidRPr="00B3402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A1DD1" w:rsidRDefault="00BA1DD1" w:rsidP="00E636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7338">
        <w:rPr>
          <w:rFonts w:ascii="Times New Roman" w:hAnsi="Times New Roman" w:cs="Times New Roman"/>
          <w:b/>
          <w:bCs/>
          <w:sz w:val="28"/>
          <w:szCs w:val="28"/>
        </w:rPr>
        <w:t>1.2.1</w:t>
      </w:r>
      <w:r w:rsidR="00847338" w:rsidRPr="0084733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47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7338" w:rsidRPr="00847338">
        <w:rPr>
          <w:rFonts w:ascii="Times New Roman" w:hAnsi="Times New Roman" w:cs="Times New Roman"/>
          <w:b/>
          <w:bCs/>
          <w:sz w:val="28"/>
          <w:szCs w:val="28"/>
        </w:rPr>
        <w:t>Показатель</w:t>
      </w:r>
      <w:r w:rsidR="0084733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BA1DD1">
        <w:rPr>
          <w:rFonts w:ascii="Times New Roman" w:hAnsi="Times New Roman" w:cs="Times New Roman"/>
          <w:bCs/>
          <w:sz w:val="28"/>
          <w:szCs w:val="28"/>
        </w:rPr>
        <w:t>Наличие и функционирование на официальном сайте организации информации о дистанционных способах взаи</w:t>
      </w:r>
      <w:r>
        <w:rPr>
          <w:rFonts w:ascii="Times New Roman" w:hAnsi="Times New Roman" w:cs="Times New Roman"/>
          <w:bCs/>
          <w:sz w:val="28"/>
          <w:szCs w:val="28"/>
        </w:rPr>
        <w:t>модействия с получателями услуг</w:t>
      </w:r>
      <w:r w:rsidR="0084733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 А именно:</w:t>
      </w:r>
      <w:r w:rsidRPr="00BA1D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A1DD1" w:rsidRDefault="00BA1DD1" w:rsidP="00E636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DD1">
        <w:rPr>
          <w:rFonts w:ascii="Times New Roman" w:hAnsi="Times New Roman" w:cs="Times New Roman"/>
          <w:bCs/>
          <w:sz w:val="28"/>
          <w:szCs w:val="28"/>
        </w:rPr>
        <w:t xml:space="preserve">телефона; </w:t>
      </w:r>
    </w:p>
    <w:p w:rsidR="00BA1DD1" w:rsidRDefault="00BA1DD1" w:rsidP="00E636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DD1">
        <w:rPr>
          <w:rFonts w:ascii="Times New Roman" w:hAnsi="Times New Roman" w:cs="Times New Roman"/>
          <w:bCs/>
          <w:sz w:val="28"/>
          <w:szCs w:val="28"/>
        </w:rPr>
        <w:t xml:space="preserve">электронной почты; </w:t>
      </w:r>
    </w:p>
    <w:p w:rsidR="00BA1DD1" w:rsidRDefault="00BA1DD1" w:rsidP="00E636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DD1">
        <w:rPr>
          <w:rFonts w:ascii="Times New Roman" w:hAnsi="Times New Roman" w:cs="Times New Roman"/>
          <w:bCs/>
          <w:sz w:val="28"/>
          <w:szCs w:val="28"/>
        </w:rPr>
        <w:t xml:space="preserve">электронных сервисов (форма для подачи электронного обращения (жалобы, предложения), получение консультации по оказываемым услугам и пр.); </w:t>
      </w:r>
    </w:p>
    <w:p w:rsidR="00BA1DD1" w:rsidRDefault="00BA1DD1" w:rsidP="00E636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DD1">
        <w:rPr>
          <w:rFonts w:ascii="Times New Roman" w:hAnsi="Times New Roman" w:cs="Times New Roman"/>
          <w:bCs/>
          <w:sz w:val="28"/>
          <w:szCs w:val="28"/>
        </w:rPr>
        <w:t xml:space="preserve">раздела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 </w:t>
      </w:r>
    </w:p>
    <w:p w:rsidR="00BA1DD1" w:rsidRDefault="00BA1DD1" w:rsidP="00E636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DD1">
        <w:rPr>
          <w:rFonts w:ascii="Times New Roman" w:hAnsi="Times New Roman" w:cs="Times New Roman"/>
          <w:bCs/>
          <w:sz w:val="28"/>
          <w:szCs w:val="28"/>
        </w:rPr>
        <w:t>иного дистанционного способа взаимодействия.</w:t>
      </w:r>
    </w:p>
    <w:p w:rsidR="001F461D" w:rsidRPr="001F461D" w:rsidRDefault="001F461D" w:rsidP="001F46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61D">
        <w:rPr>
          <w:rFonts w:ascii="Times New Roman" w:hAnsi="Times New Roman" w:cs="Times New Roman"/>
          <w:bCs/>
          <w:sz w:val="28"/>
          <w:szCs w:val="28"/>
        </w:rPr>
        <w:t>Отсутствуют или не функционируют диста</w:t>
      </w:r>
      <w:r>
        <w:rPr>
          <w:rFonts w:ascii="Times New Roman" w:hAnsi="Times New Roman" w:cs="Times New Roman"/>
          <w:bCs/>
          <w:sz w:val="28"/>
          <w:szCs w:val="28"/>
        </w:rPr>
        <w:t>нционные способы взаимодействия - единичное значение</w:t>
      </w:r>
      <w:r w:rsidRPr="001F461D">
        <w:rPr>
          <w:rFonts w:ascii="Times New Roman" w:hAnsi="Times New Roman" w:cs="Times New Roman"/>
          <w:bCs/>
          <w:sz w:val="28"/>
          <w:szCs w:val="28"/>
        </w:rPr>
        <w:t>: 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1F461D" w:rsidRPr="001F461D" w:rsidRDefault="001F461D" w:rsidP="001F46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61D">
        <w:rPr>
          <w:rFonts w:ascii="Times New Roman" w:hAnsi="Times New Roman" w:cs="Times New Roman"/>
          <w:bCs/>
          <w:sz w:val="28"/>
          <w:szCs w:val="28"/>
        </w:rPr>
        <w:t>Количество функционирующих дистанционных способов взаимодействия (от одного до трех способов включительно)</w:t>
      </w:r>
      <w:r>
        <w:rPr>
          <w:rFonts w:ascii="Times New Roman" w:hAnsi="Times New Roman" w:cs="Times New Roman"/>
          <w:bCs/>
          <w:sz w:val="28"/>
          <w:szCs w:val="28"/>
        </w:rPr>
        <w:t>- сп</w:t>
      </w:r>
      <w:r w:rsidRPr="001F461D">
        <w:rPr>
          <w:rFonts w:ascii="Times New Roman" w:hAnsi="Times New Roman" w:cs="Times New Roman"/>
          <w:bCs/>
          <w:sz w:val="28"/>
          <w:szCs w:val="28"/>
        </w:rPr>
        <w:t>исок значений с шагом: 30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1F461D" w:rsidRDefault="001F461D" w:rsidP="001F46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61D">
        <w:rPr>
          <w:rFonts w:ascii="Times New Roman" w:hAnsi="Times New Roman" w:cs="Times New Roman"/>
          <w:bCs/>
          <w:sz w:val="28"/>
          <w:szCs w:val="28"/>
        </w:rPr>
        <w:t>В наличии и функционируют более трех дистанц</w:t>
      </w:r>
      <w:r>
        <w:rPr>
          <w:rFonts w:ascii="Times New Roman" w:hAnsi="Times New Roman" w:cs="Times New Roman"/>
          <w:bCs/>
          <w:sz w:val="28"/>
          <w:szCs w:val="28"/>
        </w:rPr>
        <w:t>ионных способов взаимодействия - единичное значение</w:t>
      </w:r>
      <w:r w:rsidRPr="001F461D">
        <w:rPr>
          <w:rFonts w:ascii="Times New Roman" w:hAnsi="Times New Roman" w:cs="Times New Roman"/>
          <w:bCs/>
          <w:sz w:val="28"/>
          <w:szCs w:val="28"/>
        </w:rPr>
        <w:t>: 100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E63694" w:rsidRDefault="00BA1DD1" w:rsidP="001F46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DD1">
        <w:rPr>
          <w:rFonts w:ascii="Times New Roman" w:hAnsi="Times New Roman" w:cs="Times New Roman"/>
          <w:bCs/>
          <w:sz w:val="28"/>
          <w:szCs w:val="28"/>
        </w:rPr>
        <w:t>Значимость показателя – 30%.</w:t>
      </w:r>
    </w:p>
    <w:p w:rsidR="004B2079" w:rsidRPr="00BA1DD1" w:rsidRDefault="004B2079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0E42" w:rsidRDefault="00D336D6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6D6">
        <w:rPr>
          <w:rFonts w:ascii="Times New Roman" w:hAnsi="Times New Roman"/>
          <w:b/>
          <w:sz w:val="28"/>
          <w:szCs w:val="28"/>
        </w:rPr>
        <w:lastRenderedPageBreak/>
        <w:t>Количественные результаты образовательных организаций по показателю 1.</w:t>
      </w:r>
      <w:r>
        <w:rPr>
          <w:rFonts w:ascii="Times New Roman" w:hAnsi="Times New Roman"/>
          <w:b/>
          <w:sz w:val="28"/>
          <w:szCs w:val="28"/>
        </w:rPr>
        <w:t>2</w:t>
      </w:r>
      <w:r w:rsidRPr="00D336D6">
        <w:rPr>
          <w:rFonts w:ascii="Times New Roman" w:hAnsi="Times New Roman"/>
          <w:b/>
          <w:sz w:val="28"/>
          <w:szCs w:val="28"/>
        </w:rPr>
        <w:t>.1.</w:t>
      </w:r>
    </w:p>
    <w:p w:rsidR="00D336D6" w:rsidRPr="00291C40" w:rsidRDefault="00D336D6" w:rsidP="00E17DC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613" w:type="dxa"/>
        <w:tblLook w:val="04A0" w:firstRow="1" w:lastRow="0" w:firstColumn="1" w:lastColumn="0" w:noHBand="0" w:noVBand="1"/>
      </w:tblPr>
      <w:tblGrid>
        <w:gridCol w:w="646"/>
        <w:gridCol w:w="5416"/>
        <w:gridCol w:w="1852"/>
        <w:gridCol w:w="1699"/>
      </w:tblGrid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8D04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8D04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52" w:type="dxa"/>
            <w:vAlign w:val="center"/>
          </w:tcPr>
          <w:p w:rsidR="00DE7319" w:rsidRDefault="00DE7319" w:rsidP="008D04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дистанционных способов взаимодействия</w:t>
            </w:r>
          </w:p>
          <w:p w:rsidR="00DE7319" w:rsidRPr="00291C40" w:rsidRDefault="00DE7319" w:rsidP="008D04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DE7319" w:rsidRPr="00291C40" w:rsidRDefault="00DE7319" w:rsidP="00A65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  <w:r w:rsidR="00A65EDA">
              <w:rPr>
                <w:rFonts w:ascii="Times New Roman" w:hAnsi="Times New Roman" w:cs="Times New Roman"/>
                <w:sz w:val="24"/>
                <w:szCs w:val="24"/>
              </w:rPr>
              <w:t xml:space="preserve"> (от 0 до 30 баллов)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8D04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8D0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специальное учебно-воспитательное учреждение для обучающихся с девиантным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8D04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8D0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(коррекционная)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школа-интернат № 26»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агро-технологический техникум»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F20E42" w:rsidRDefault="00F20E42" w:rsidP="00E17DCA">
      <w:pPr>
        <w:spacing w:after="0" w:line="240" w:lineRule="auto"/>
      </w:pPr>
    </w:p>
    <w:p w:rsidR="00F04C6A" w:rsidRPr="00F04C6A" w:rsidRDefault="00F04C6A" w:rsidP="00F0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C6A">
        <w:rPr>
          <w:rFonts w:ascii="Times New Roman" w:hAnsi="Times New Roman" w:cs="Times New Roman"/>
          <w:sz w:val="28"/>
          <w:szCs w:val="28"/>
        </w:rPr>
        <w:t xml:space="preserve">В целом по </w:t>
      </w:r>
      <w:r>
        <w:rPr>
          <w:rFonts w:ascii="Times New Roman" w:hAnsi="Times New Roman" w:cs="Times New Roman"/>
          <w:sz w:val="28"/>
          <w:szCs w:val="28"/>
        </w:rPr>
        <w:t xml:space="preserve">наличию и функционированию </w:t>
      </w:r>
      <w:r w:rsidR="00847338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847338">
        <w:rPr>
          <w:rFonts w:ascii="Times New Roman" w:hAnsi="Times New Roman" w:cs="Times New Roman"/>
          <w:sz w:val="28"/>
          <w:szCs w:val="28"/>
        </w:rPr>
        <w:t xml:space="preserve">и </w:t>
      </w:r>
      <w:r w:rsidRPr="00F04C6A">
        <w:rPr>
          <w:rFonts w:ascii="Times New Roman" w:hAnsi="Times New Roman" w:cs="Times New Roman"/>
          <w:sz w:val="28"/>
          <w:szCs w:val="28"/>
        </w:rPr>
        <w:t xml:space="preserve">дистанционных способов взаимодействия среднее интегральное значение данного показателя составляет </w:t>
      </w:r>
      <w:r w:rsidRPr="005F4F6B">
        <w:rPr>
          <w:rFonts w:ascii="Times New Roman" w:hAnsi="Times New Roman" w:cs="Times New Roman"/>
          <w:b/>
          <w:sz w:val="28"/>
          <w:szCs w:val="28"/>
        </w:rPr>
        <w:t>96,43 балла</w:t>
      </w:r>
      <w:r w:rsidRPr="00F04C6A">
        <w:rPr>
          <w:rFonts w:ascii="Times New Roman" w:hAnsi="Times New Roman" w:cs="Times New Roman"/>
          <w:sz w:val="28"/>
          <w:szCs w:val="28"/>
        </w:rPr>
        <w:t>.</w:t>
      </w:r>
    </w:p>
    <w:p w:rsidR="00F04C6A" w:rsidRPr="00291C40" w:rsidRDefault="00F04C6A" w:rsidP="00E17DCA">
      <w:pPr>
        <w:spacing w:after="0" w:line="240" w:lineRule="auto"/>
      </w:pPr>
    </w:p>
    <w:p w:rsidR="003C7498" w:rsidRDefault="00F20E42" w:rsidP="003C74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E86">
        <w:rPr>
          <w:rFonts w:ascii="Times New Roman" w:hAnsi="Times New Roman" w:cs="Times New Roman"/>
          <w:b/>
          <w:bCs/>
          <w:sz w:val="28"/>
          <w:szCs w:val="28"/>
        </w:rPr>
        <w:t>1.3 Показатель «</w:t>
      </w:r>
      <w:r w:rsidR="00F04C6A" w:rsidRPr="00F04C6A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</w:t>
      </w:r>
      <w:r w:rsidRPr="00155E8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D0462" w:rsidRPr="00155E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C7498" w:rsidRPr="003C749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7498" w:rsidRDefault="003C7498" w:rsidP="003C74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498">
        <w:rPr>
          <w:rFonts w:ascii="Times New Roman" w:hAnsi="Times New Roman" w:cs="Times New Roman"/>
          <w:bCs/>
          <w:sz w:val="28"/>
          <w:szCs w:val="28"/>
        </w:rPr>
        <w:t>Значимость показ</w:t>
      </w:r>
      <w:r>
        <w:rPr>
          <w:rFonts w:ascii="Times New Roman" w:hAnsi="Times New Roman" w:cs="Times New Roman"/>
          <w:bCs/>
          <w:sz w:val="28"/>
          <w:szCs w:val="28"/>
        </w:rPr>
        <w:t>ателя - 40%.</w:t>
      </w:r>
    </w:p>
    <w:p w:rsidR="003C7498" w:rsidRDefault="003C7498" w:rsidP="003C74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498">
        <w:rPr>
          <w:rFonts w:ascii="Times New Roman" w:hAnsi="Times New Roman" w:cs="Times New Roman"/>
          <w:bCs/>
          <w:sz w:val="28"/>
          <w:szCs w:val="28"/>
        </w:rPr>
        <w:t>Диапазон значений: 0- 100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847338" w:rsidRDefault="00847338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1.3.1. Показатель </w:t>
      </w:r>
      <w:r w:rsidRPr="00847338">
        <w:rPr>
          <w:rFonts w:ascii="Times New Roman" w:hAnsi="Times New Roman" w:cs="Times New Roman"/>
          <w:bCs/>
          <w:sz w:val="28"/>
          <w:szCs w:val="28"/>
        </w:rPr>
        <w:t>«Удовлетворенность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сферы».</w:t>
      </w:r>
    </w:p>
    <w:p w:rsidR="003C7498" w:rsidRDefault="003C7498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Рассчитывается, как ч</w:t>
      </w:r>
      <w:r w:rsidRPr="003C7498">
        <w:rPr>
          <w:rFonts w:ascii="Times New Roman" w:hAnsi="Times New Roman" w:cs="Times New Roman"/>
          <w:bCs/>
          <w:sz w:val="28"/>
          <w:szCs w:val="28"/>
        </w:rPr>
        <w:t>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опрошенных получателей услуг, ответивших на соответствующий вопрос анкеты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C7498" w:rsidRPr="003C7498" w:rsidRDefault="003C7498" w:rsidP="003C74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498">
        <w:rPr>
          <w:rFonts w:ascii="Times New Roman" w:hAnsi="Times New Roman" w:cs="Times New Roman"/>
          <w:b/>
          <w:bCs/>
          <w:sz w:val="28"/>
          <w:szCs w:val="28"/>
        </w:rPr>
        <w:t>1.3.2. Показатель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3C7498">
        <w:rPr>
          <w:rFonts w:ascii="Times New Roman" w:hAnsi="Times New Roman" w:cs="Times New Roman"/>
          <w:bCs/>
          <w:sz w:val="28"/>
          <w:szCs w:val="28"/>
        </w:rPr>
        <w:t>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</w:t>
      </w:r>
      <w:r>
        <w:rPr>
          <w:rFonts w:ascii="Times New Roman" w:hAnsi="Times New Roman" w:cs="Times New Roman"/>
          <w:bCs/>
          <w:sz w:val="28"/>
          <w:szCs w:val="28"/>
        </w:rPr>
        <w:t>альной сферы в сети «Интернет».</w:t>
      </w:r>
    </w:p>
    <w:p w:rsidR="003C7498" w:rsidRDefault="003C7498" w:rsidP="003C74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498">
        <w:rPr>
          <w:rFonts w:ascii="Times New Roman" w:hAnsi="Times New Roman" w:cs="Times New Roman"/>
          <w:bCs/>
          <w:sz w:val="28"/>
          <w:szCs w:val="28"/>
        </w:rPr>
        <w:t>Рассчитывается, как число получателей услуг, удовлетворенных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по отношению к числу опрошенных получателей услуг, ответивших на соответствующий вопрос анкеты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C7498" w:rsidRPr="00847338" w:rsidRDefault="003C7498" w:rsidP="003C74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7338" w:rsidRPr="00F87E66" w:rsidRDefault="00847338" w:rsidP="008473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E66">
        <w:rPr>
          <w:rFonts w:ascii="Times New Roman" w:hAnsi="Times New Roman" w:cs="Times New Roman"/>
          <w:b/>
          <w:bCs/>
          <w:sz w:val="28"/>
          <w:szCs w:val="28"/>
        </w:rPr>
        <w:t>Результаты проведенных социологических опросов</w:t>
      </w:r>
    </w:p>
    <w:p w:rsidR="00847338" w:rsidRPr="00F87E66" w:rsidRDefault="00847338" w:rsidP="008473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E66">
        <w:rPr>
          <w:rFonts w:ascii="Times New Roman" w:hAnsi="Times New Roman" w:cs="Times New Roman"/>
          <w:bCs/>
          <w:sz w:val="28"/>
          <w:szCs w:val="28"/>
        </w:rPr>
        <w:t>Согласно программе исследования результаты социологических опросов отражаются в показателях 1.3, 2.2, 3.3, 4.1, 4.2, 4.3, 5.1, 5.2, 5.3 и представлены в соответствующих таблицах.</w:t>
      </w:r>
    </w:p>
    <w:p w:rsidR="00847338" w:rsidRPr="00F87E66" w:rsidRDefault="00847338" w:rsidP="00847338">
      <w:pPr>
        <w:pStyle w:val="ae"/>
        <w:tabs>
          <w:tab w:val="left" w:pos="4082"/>
        </w:tabs>
        <w:spacing w:after="0"/>
        <w:ind w:firstLine="567"/>
        <w:rPr>
          <w:bCs/>
          <w:sz w:val="28"/>
          <w:szCs w:val="28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DBDB"/>
        <w:tblLook w:val="00A0" w:firstRow="1" w:lastRow="0" w:firstColumn="1" w:lastColumn="0" w:noHBand="0" w:noVBand="0"/>
      </w:tblPr>
      <w:tblGrid>
        <w:gridCol w:w="737"/>
        <w:gridCol w:w="7095"/>
        <w:gridCol w:w="2022"/>
      </w:tblGrid>
      <w:tr w:rsidR="00847338" w:rsidRPr="00F87E66" w:rsidTr="003C769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47338" w:rsidRPr="00F87E66" w:rsidRDefault="00847338" w:rsidP="001A578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47338" w:rsidRPr="00F87E66" w:rsidRDefault="00847338" w:rsidP="001A57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Наименование государственных образовательных ор</w:t>
            </w:r>
            <w:r w:rsidR="001A5783">
              <w:rPr>
                <w:rFonts w:ascii="Times New Roman" w:hAnsi="Times New Roman"/>
                <w:sz w:val="24"/>
                <w:szCs w:val="24"/>
              </w:rPr>
              <w:t>ганизаций Ставропольского края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47338" w:rsidRPr="00F87E66" w:rsidRDefault="00847338" w:rsidP="006C43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Количество респондентов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казенное специальное учебно-воспитательное учреждение для обучающихся с девиантным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pStyle w:val="af5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pStyle w:val="af5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pStyle w:val="af5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(коррекционная) общеобразовательная школа-интернат № 6» 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</w:t>
            </w:r>
            <w:r w:rsidRPr="00475122">
              <w:rPr>
                <w:rFonts w:ascii="Times New Roman" w:hAnsi="Times New Roman"/>
                <w:sz w:val="24"/>
                <w:szCs w:val="24"/>
              </w:rPr>
              <w:lastRenderedPageBreak/>
              <w:t>интернат № 11»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(коррекционная) общеобразовательная школа-интернат № 16» 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475122">
              <w:rPr>
                <w:rFonts w:ascii="Times New Roman" w:hAnsi="Times New Roman"/>
                <w:sz w:val="24"/>
                <w:szCs w:val="24"/>
              </w:rPr>
              <w:t>Железноводский</w:t>
            </w:r>
            <w:proofErr w:type="spellEnd"/>
            <w:r w:rsidRPr="00475122">
              <w:rPr>
                <w:rFonts w:ascii="Times New Roman" w:hAnsi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475122">
              <w:rPr>
                <w:rFonts w:ascii="Times New Roman" w:hAnsi="Times New Roman"/>
                <w:sz w:val="24"/>
                <w:szCs w:val="24"/>
              </w:rPr>
              <w:t>Нефтекумский</w:t>
            </w:r>
            <w:proofErr w:type="spellEnd"/>
            <w:r w:rsidRPr="00475122">
              <w:rPr>
                <w:rFonts w:ascii="Times New Roman" w:hAnsi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475122">
              <w:rPr>
                <w:rFonts w:ascii="Times New Roman" w:hAnsi="Times New Roman"/>
                <w:sz w:val="24"/>
                <w:szCs w:val="24"/>
              </w:rPr>
              <w:t>Григорополисский</w:t>
            </w:r>
            <w:proofErr w:type="spellEnd"/>
            <w:r w:rsidRPr="00475122">
              <w:rPr>
                <w:rFonts w:ascii="Times New Roman" w:hAnsi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475122">
              <w:rPr>
                <w:rFonts w:ascii="Times New Roman" w:hAnsi="Times New Roman"/>
                <w:sz w:val="24"/>
                <w:szCs w:val="24"/>
              </w:rPr>
              <w:t>М.И.Платова</w:t>
            </w:r>
            <w:proofErr w:type="spellEnd"/>
            <w:r w:rsidRPr="004751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475122">
              <w:rPr>
                <w:rFonts w:ascii="Times New Roman" w:hAnsi="Times New Roman"/>
                <w:sz w:val="24"/>
                <w:szCs w:val="24"/>
              </w:rPr>
              <w:t>Светлоградский</w:t>
            </w:r>
            <w:proofErr w:type="spellEnd"/>
            <w:r w:rsidRPr="00475122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475122">
              <w:rPr>
                <w:rFonts w:ascii="Times New Roman" w:hAnsi="Times New Roman"/>
                <w:sz w:val="24"/>
                <w:szCs w:val="24"/>
              </w:rPr>
              <w:t>Светлоградский</w:t>
            </w:r>
            <w:proofErr w:type="spellEnd"/>
            <w:r w:rsidRPr="00475122">
              <w:rPr>
                <w:rFonts w:ascii="Times New Roman" w:hAnsi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475122">
              <w:rPr>
                <w:rFonts w:ascii="Times New Roman" w:hAnsi="Times New Roman"/>
                <w:sz w:val="24"/>
                <w:szCs w:val="24"/>
              </w:rPr>
              <w:t>Прасковейский</w:t>
            </w:r>
            <w:proofErr w:type="spellEnd"/>
            <w:r w:rsidRPr="00475122">
              <w:rPr>
                <w:rFonts w:ascii="Times New Roman" w:hAnsi="Times New Roman"/>
                <w:sz w:val="24"/>
                <w:szCs w:val="24"/>
              </w:rPr>
              <w:t xml:space="preserve"> агро-технологический техникум»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475122">
              <w:rPr>
                <w:rFonts w:ascii="Times New Roman" w:hAnsi="Times New Roman"/>
                <w:sz w:val="24"/>
                <w:szCs w:val="24"/>
              </w:rPr>
              <w:t>Зеленокумский</w:t>
            </w:r>
            <w:proofErr w:type="spellEnd"/>
            <w:r w:rsidRPr="00475122">
              <w:rPr>
                <w:rFonts w:ascii="Times New Roman" w:hAnsi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475122">
              <w:rPr>
                <w:rFonts w:ascii="Times New Roman" w:hAnsi="Times New Roman"/>
                <w:sz w:val="24"/>
                <w:szCs w:val="24"/>
              </w:rPr>
              <w:t>Новопавловский</w:t>
            </w:r>
            <w:proofErr w:type="spellEnd"/>
            <w:r w:rsidRPr="00475122">
              <w:rPr>
                <w:rFonts w:ascii="Times New Roman" w:hAnsi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105BD9" w:rsidRPr="00475122" w:rsidTr="003C769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475122" w:rsidRDefault="00105BD9" w:rsidP="003C769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D67DD1" w:rsidRDefault="00105BD9" w:rsidP="00105BD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DD1">
              <w:rPr>
                <w:rFonts w:ascii="Times New Roman" w:hAnsi="Times New Roman"/>
                <w:b/>
                <w:sz w:val="24"/>
                <w:szCs w:val="24"/>
              </w:rPr>
              <w:t>9 476</w:t>
            </w:r>
          </w:p>
        </w:tc>
      </w:tr>
    </w:tbl>
    <w:p w:rsidR="008D044E" w:rsidRPr="005D0278" w:rsidRDefault="008D044E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E42" w:rsidRDefault="002C27AD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7AD">
        <w:rPr>
          <w:rFonts w:ascii="Times New Roman" w:hAnsi="Times New Roman"/>
          <w:b/>
          <w:sz w:val="28"/>
          <w:szCs w:val="28"/>
        </w:rPr>
        <w:t>Количественные результаты образовательных организац</w:t>
      </w:r>
      <w:r>
        <w:rPr>
          <w:rFonts w:ascii="Times New Roman" w:hAnsi="Times New Roman"/>
          <w:b/>
          <w:sz w:val="28"/>
          <w:szCs w:val="28"/>
        </w:rPr>
        <w:t xml:space="preserve">ий по показателю 1.3. </w:t>
      </w:r>
    </w:p>
    <w:p w:rsidR="002C27AD" w:rsidRPr="00291C40" w:rsidRDefault="002C27AD" w:rsidP="00E17DC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796" w:type="dxa"/>
        <w:tblLook w:val="04A0" w:firstRow="1" w:lastRow="0" w:firstColumn="1" w:lastColumn="0" w:noHBand="0" w:noVBand="1"/>
      </w:tblPr>
      <w:tblGrid>
        <w:gridCol w:w="667"/>
        <w:gridCol w:w="5962"/>
        <w:gridCol w:w="1468"/>
        <w:gridCol w:w="1699"/>
      </w:tblGrid>
      <w:tr w:rsidR="00A65EDA" w:rsidRPr="00291C40" w:rsidTr="00A65EDA">
        <w:tc>
          <w:tcPr>
            <w:tcW w:w="667" w:type="dxa"/>
            <w:vAlign w:val="center"/>
          </w:tcPr>
          <w:p w:rsidR="00A65EDA" w:rsidRPr="00291C40" w:rsidRDefault="00A65EDA" w:rsidP="008D04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62" w:type="dxa"/>
            <w:vAlign w:val="center"/>
          </w:tcPr>
          <w:p w:rsidR="00A65EDA" w:rsidRPr="00291C40" w:rsidRDefault="00A65EDA" w:rsidP="008D04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68" w:type="dxa"/>
            <w:vAlign w:val="center"/>
          </w:tcPr>
          <w:p w:rsidR="00A65EDA" w:rsidRPr="00291C40" w:rsidRDefault="00A65EDA" w:rsidP="00A65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(от 0 до 100 баллов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  <w:vAlign w:val="center"/>
          </w:tcPr>
          <w:p w:rsidR="00A65EDA" w:rsidRDefault="00A65EDA" w:rsidP="00A65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значимости </w:t>
            </w:r>
          </w:p>
          <w:p w:rsidR="00A65EDA" w:rsidRPr="00291C40" w:rsidRDefault="00A65EDA" w:rsidP="005F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4F6B">
              <w:rPr>
                <w:rFonts w:ascii="Times New Roman" w:hAnsi="Times New Roman" w:cs="Times New Roman"/>
                <w:sz w:val="24"/>
                <w:szCs w:val="24"/>
              </w:rPr>
              <w:t>от 0 до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5F4F6B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5EDA" w:rsidRPr="00291C40" w:rsidTr="003C7692">
        <w:tc>
          <w:tcPr>
            <w:tcW w:w="667" w:type="dxa"/>
            <w:vAlign w:val="center"/>
          </w:tcPr>
          <w:p w:rsidR="00A65EDA" w:rsidRPr="00291C40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2" w:type="dxa"/>
            <w:vAlign w:val="center"/>
          </w:tcPr>
          <w:p w:rsidR="00A65EDA" w:rsidRPr="00291C40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специальное учебно-воспитательное учреждение для обучающихся с девиантным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</w:tr>
      <w:tr w:rsidR="00A65EDA" w:rsidRPr="00291C40" w:rsidTr="003C7692">
        <w:tc>
          <w:tcPr>
            <w:tcW w:w="667" w:type="dxa"/>
            <w:vAlign w:val="center"/>
          </w:tcPr>
          <w:p w:rsidR="00A65EDA" w:rsidRPr="00291C40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2" w:type="dxa"/>
            <w:vAlign w:val="center"/>
          </w:tcPr>
          <w:p w:rsidR="00A65EDA" w:rsidRPr="00291C40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</w:tr>
      <w:tr w:rsidR="00A65EDA" w:rsidRPr="00291C40" w:rsidTr="003C7692">
        <w:tc>
          <w:tcPr>
            <w:tcW w:w="667" w:type="dxa"/>
            <w:vAlign w:val="center"/>
          </w:tcPr>
          <w:p w:rsidR="00A65EDA" w:rsidRPr="00291C40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2" w:type="dxa"/>
            <w:vAlign w:val="center"/>
          </w:tcPr>
          <w:p w:rsidR="00A65EDA" w:rsidRPr="00291C40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(коррекционная) 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школа-интернат № 26»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агро-технологический техникум»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«Новотроицкий 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сельскохозяйственный техникум»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</w:tbl>
    <w:p w:rsidR="00390D64" w:rsidRDefault="00390D64" w:rsidP="00D446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4646" w:rsidRPr="00390D64" w:rsidRDefault="00390D64" w:rsidP="00D446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D64">
        <w:rPr>
          <w:rFonts w:ascii="Times New Roman" w:hAnsi="Times New Roman"/>
          <w:sz w:val="28"/>
          <w:szCs w:val="28"/>
        </w:rPr>
        <w:t xml:space="preserve">В целом по </w:t>
      </w:r>
      <w:r>
        <w:rPr>
          <w:rFonts w:ascii="Times New Roman" w:hAnsi="Times New Roman"/>
          <w:sz w:val="28"/>
          <w:szCs w:val="28"/>
        </w:rPr>
        <w:t>показателю «</w:t>
      </w:r>
      <w:r w:rsidRPr="00390D64">
        <w:rPr>
          <w:rFonts w:ascii="Times New Roman" w:hAnsi="Times New Roman"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</w:t>
      </w:r>
      <w:r>
        <w:rPr>
          <w:rFonts w:ascii="Times New Roman" w:hAnsi="Times New Roman"/>
          <w:sz w:val="28"/>
          <w:szCs w:val="28"/>
        </w:rPr>
        <w:t>»</w:t>
      </w:r>
      <w:r w:rsidRPr="00390D64">
        <w:rPr>
          <w:rFonts w:ascii="Times New Roman" w:hAnsi="Times New Roman"/>
          <w:sz w:val="28"/>
          <w:szCs w:val="28"/>
        </w:rPr>
        <w:t xml:space="preserve"> среднее интегральное значение составляет </w:t>
      </w:r>
      <w:r w:rsidRPr="00A610D5">
        <w:rPr>
          <w:rFonts w:ascii="Times New Roman" w:hAnsi="Times New Roman"/>
          <w:b/>
          <w:sz w:val="28"/>
          <w:szCs w:val="28"/>
        </w:rPr>
        <w:t>95,46</w:t>
      </w:r>
      <w:r>
        <w:rPr>
          <w:rFonts w:ascii="Times New Roman" w:hAnsi="Times New Roman"/>
          <w:sz w:val="28"/>
          <w:szCs w:val="28"/>
        </w:rPr>
        <w:t xml:space="preserve"> баллов</w:t>
      </w:r>
      <w:r w:rsidRPr="00390D64">
        <w:rPr>
          <w:rFonts w:ascii="Times New Roman" w:hAnsi="Times New Roman"/>
          <w:sz w:val="28"/>
          <w:szCs w:val="28"/>
        </w:rPr>
        <w:t>.</w:t>
      </w:r>
    </w:p>
    <w:p w:rsidR="00390D64" w:rsidRDefault="00390D64" w:rsidP="00D446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5A54" w:rsidRDefault="00A81E30" w:rsidP="006B5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Рейтинг</w:t>
      </w:r>
      <w:r w:rsidR="006B5A54" w:rsidRPr="002C27AD">
        <w:rPr>
          <w:rFonts w:ascii="Times New Roman" w:hAnsi="Times New Roman"/>
          <w:b/>
          <w:sz w:val="28"/>
          <w:szCs w:val="28"/>
        </w:rPr>
        <w:t xml:space="preserve"> образовательных организац</w:t>
      </w:r>
      <w:r w:rsidR="006B5A54">
        <w:rPr>
          <w:rFonts w:ascii="Times New Roman" w:hAnsi="Times New Roman"/>
          <w:b/>
          <w:sz w:val="28"/>
          <w:szCs w:val="28"/>
        </w:rPr>
        <w:t>ий по критерию 1 «</w:t>
      </w:r>
      <w:r w:rsidR="006B5A54" w:rsidRPr="006B5A54">
        <w:rPr>
          <w:rFonts w:ascii="Times New Roman" w:hAnsi="Times New Roman"/>
          <w:b/>
          <w:sz w:val="28"/>
          <w:szCs w:val="28"/>
        </w:rPr>
        <w:t>Открытость и доступность информации об организации</w:t>
      </w:r>
      <w:r w:rsidR="006B5A54">
        <w:rPr>
          <w:rFonts w:ascii="Times New Roman" w:hAnsi="Times New Roman"/>
          <w:b/>
          <w:sz w:val="28"/>
          <w:szCs w:val="28"/>
        </w:rPr>
        <w:t>»</w:t>
      </w:r>
    </w:p>
    <w:p w:rsidR="006B5A54" w:rsidRPr="00291C40" w:rsidRDefault="006B5A54" w:rsidP="006B5A5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656" w:type="dxa"/>
        <w:tblLook w:val="04A0" w:firstRow="1" w:lastRow="0" w:firstColumn="1" w:lastColumn="0" w:noHBand="0" w:noVBand="1"/>
      </w:tblPr>
      <w:tblGrid>
        <w:gridCol w:w="667"/>
        <w:gridCol w:w="7521"/>
        <w:gridCol w:w="1468"/>
      </w:tblGrid>
      <w:tr w:rsidR="0048697A" w:rsidRPr="00291C40" w:rsidTr="006B5A54">
        <w:tc>
          <w:tcPr>
            <w:tcW w:w="667" w:type="dxa"/>
            <w:vAlign w:val="center"/>
          </w:tcPr>
          <w:p w:rsidR="0048697A" w:rsidRPr="00291C40" w:rsidRDefault="0048697A" w:rsidP="00C06F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1" w:type="dxa"/>
            <w:vAlign w:val="center"/>
          </w:tcPr>
          <w:p w:rsidR="0048697A" w:rsidRPr="00291C40" w:rsidRDefault="0048697A" w:rsidP="00C06F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68" w:type="dxa"/>
            <w:vAlign w:val="center"/>
          </w:tcPr>
          <w:p w:rsidR="0048697A" w:rsidRPr="00291C40" w:rsidRDefault="0048697A" w:rsidP="006B5A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критерия (от 0 до 100 баллов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A81E30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E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21" w:type="dxa"/>
            <w:vAlign w:val="center"/>
          </w:tcPr>
          <w:p w:rsidR="00A81E30" w:rsidRPr="00A81E30" w:rsidRDefault="00A81E30" w:rsidP="00C06F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E3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A81E30">
              <w:rPr>
                <w:rFonts w:ascii="Times New Roman" w:hAnsi="Times New Roman" w:cs="Times New Roman"/>
                <w:b/>
                <w:sz w:val="24"/>
                <w:szCs w:val="24"/>
              </w:rPr>
              <w:t>Григорополисский</w:t>
            </w:r>
            <w:proofErr w:type="spellEnd"/>
            <w:r w:rsidRPr="00A81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A81E30">
              <w:rPr>
                <w:rFonts w:ascii="Times New Roman" w:hAnsi="Times New Roman" w:cs="Times New Roman"/>
                <w:b/>
                <w:sz w:val="24"/>
                <w:szCs w:val="24"/>
              </w:rPr>
              <w:t>М.И.Платова</w:t>
            </w:r>
            <w:proofErr w:type="spellEnd"/>
            <w:r w:rsidRPr="00A81E3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68" w:type="dxa"/>
            <w:vAlign w:val="center"/>
          </w:tcPr>
          <w:p w:rsidR="00A81E30" w:rsidRPr="00A81E30" w:rsidRDefault="00A81E30" w:rsidP="006B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E30">
              <w:rPr>
                <w:rFonts w:ascii="Times New Roman" w:hAnsi="Times New Roman" w:cs="Times New Roman"/>
                <w:b/>
                <w:sz w:val="24"/>
                <w:szCs w:val="24"/>
              </w:rPr>
              <w:t>99,2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A81E30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E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21" w:type="dxa"/>
            <w:vAlign w:val="center"/>
          </w:tcPr>
          <w:p w:rsidR="00A81E30" w:rsidRPr="00A81E30" w:rsidRDefault="00A81E30" w:rsidP="00C06F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E3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A81E30">
              <w:rPr>
                <w:rFonts w:ascii="Times New Roman" w:hAnsi="Times New Roman" w:cs="Times New Roman"/>
                <w:b/>
                <w:sz w:val="24"/>
                <w:szCs w:val="24"/>
              </w:rPr>
              <w:t>Светлоградский</w:t>
            </w:r>
            <w:proofErr w:type="spellEnd"/>
            <w:r w:rsidRPr="00A81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468" w:type="dxa"/>
            <w:vAlign w:val="center"/>
          </w:tcPr>
          <w:p w:rsidR="00A81E30" w:rsidRPr="00A81E30" w:rsidRDefault="00A81E30" w:rsidP="006B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E30">
              <w:rPr>
                <w:rFonts w:ascii="Times New Roman" w:hAnsi="Times New Roman" w:cs="Times New Roman"/>
                <w:b/>
                <w:sz w:val="24"/>
                <w:szCs w:val="24"/>
              </w:rPr>
              <w:t>99,2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A81E30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E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21" w:type="dxa"/>
            <w:vAlign w:val="center"/>
          </w:tcPr>
          <w:p w:rsidR="00A81E30" w:rsidRPr="00A81E30" w:rsidRDefault="00A81E30" w:rsidP="00C06F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E3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468" w:type="dxa"/>
            <w:vAlign w:val="center"/>
          </w:tcPr>
          <w:p w:rsidR="00A81E30" w:rsidRPr="00A81E30" w:rsidRDefault="00A81E30" w:rsidP="006B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E30">
              <w:rPr>
                <w:rFonts w:ascii="Times New Roman" w:hAnsi="Times New Roman" w:cs="Times New Roman"/>
                <w:b/>
                <w:sz w:val="24"/>
                <w:szCs w:val="24"/>
              </w:rPr>
              <w:t>99,1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агро-технологический техникум»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A81E30" w:rsidRPr="00291C40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1" w:type="dxa"/>
            <w:vAlign w:val="center"/>
          </w:tcPr>
          <w:p w:rsidR="00A81E30" w:rsidRPr="00291C40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A81E30" w:rsidRPr="00291C40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21" w:type="dxa"/>
            <w:vAlign w:val="center"/>
          </w:tcPr>
          <w:p w:rsidR="00A81E30" w:rsidRPr="00291C40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A81E30" w:rsidRPr="00291C40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21" w:type="dxa"/>
            <w:vAlign w:val="center"/>
          </w:tcPr>
          <w:p w:rsidR="00A81E30" w:rsidRPr="00291C40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специальное учебно-воспитательное учреждение для обучающихся с девиантным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</w:tr>
    </w:tbl>
    <w:p w:rsidR="006B5A54" w:rsidRDefault="006B5A54" w:rsidP="006B5A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5A54" w:rsidRPr="00390D64" w:rsidRDefault="006B5A54" w:rsidP="006B5A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</w:t>
      </w:r>
      <w:r w:rsidRPr="00390D64">
        <w:rPr>
          <w:rFonts w:ascii="Times New Roman" w:hAnsi="Times New Roman"/>
          <w:sz w:val="28"/>
          <w:szCs w:val="28"/>
        </w:rPr>
        <w:t xml:space="preserve"> целом </w:t>
      </w:r>
      <w:r w:rsidRPr="00A610D5">
        <w:rPr>
          <w:rFonts w:ascii="Times New Roman" w:hAnsi="Times New Roman"/>
          <w:b/>
          <w:sz w:val="28"/>
          <w:szCs w:val="28"/>
        </w:rPr>
        <w:t>по критерию 1 «Открытость и доступность информации об организации»</w:t>
      </w:r>
      <w:r w:rsidRPr="00390D64">
        <w:rPr>
          <w:rFonts w:ascii="Times New Roman" w:hAnsi="Times New Roman"/>
          <w:sz w:val="28"/>
          <w:szCs w:val="28"/>
        </w:rPr>
        <w:t xml:space="preserve"> среднее интегральное значение составляет </w:t>
      </w:r>
      <w:r w:rsidRPr="006B5A54">
        <w:rPr>
          <w:rFonts w:ascii="Times New Roman" w:hAnsi="Times New Roman"/>
          <w:b/>
          <w:sz w:val="28"/>
          <w:szCs w:val="28"/>
        </w:rPr>
        <w:t>92,66 баллов</w:t>
      </w:r>
      <w:r w:rsidRPr="00390D64">
        <w:rPr>
          <w:rFonts w:ascii="Times New Roman" w:hAnsi="Times New Roman"/>
          <w:sz w:val="28"/>
          <w:szCs w:val="28"/>
        </w:rPr>
        <w:t>.</w:t>
      </w:r>
    </w:p>
    <w:p w:rsidR="006B5A54" w:rsidRDefault="006B5A54" w:rsidP="00D446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697A" w:rsidRDefault="0048697A" w:rsidP="00D446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86B54A7" wp14:editId="489B718B">
            <wp:extent cx="5667375" cy="31718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8697A" w:rsidRDefault="0048697A" w:rsidP="00D446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5CD7" w:rsidRDefault="001C5CD7" w:rsidP="001C5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D7">
        <w:rPr>
          <w:rFonts w:ascii="Times New Roman" w:eastAsia="Times New Roman" w:hAnsi="Times New Roman" w:cs="Times New Roman"/>
          <w:b/>
          <w:sz w:val="28"/>
          <w:szCs w:val="28"/>
        </w:rPr>
        <w:t>По первому критерию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наилучшие результаты имеют</w:t>
      </w:r>
      <w:r w:rsidRPr="00002FF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C5CD7" w:rsidRPr="001C5CD7" w:rsidRDefault="001C5CD7" w:rsidP="001C5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C5CD7">
        <w:rPr>
          <w:rFonts w:ascii="Times New Roman" w:hAnsi="Times New Roman" w:cs="Times New Roman"/>
          <w:sz w:val="28"/>
          <w:szCs w:val="28"/>
        </w:rPr>
        <w:t>осударственное бюджетное профессиональное образовательное учреждение «</w:t>
      </w:r>
      <w:proofErr w:type="spellStart"/>
      <w:r w:rsidRPr="001C5CD7">
        <w:rPr>
          <w:rFonts w:ascii="Times New Roman" w:hAnsi="Times New Roman" w:cs="Times New Roman"/>
          <w:sz w:val="28"/>
          <w:szCs w:val="28"/>
        </w:rPr>
        <w:t>Григорополисский</w:t>
      </w:r>
      <w:proofErr w:type="spellEnd"/>
      <w:r w:rsidRPr="001C5CD7"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 имени атамана </w:t>
      </w:r>
      <w:proofErr w:type="spellStart"/>
      <w:r w:rsidRPr="001C5CD7">
        <w:rPr>
          <w:rFonts w:ascii="Times New Roman" w:hAnsi="Times New Roman" w:cs="Times New Roman"/>
          <w:sz w:val="28"/>
          <w:szCs w:val="28"/>
        </w:rPr>
        <w:t>М.И.Платова</w:t>
      </w:r>
      <w:proofErr w:type="spellEnd"/>
      <w:r w:rsidRPr="001C5C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697A" w:rsidRDefault="001C5CD7" w:rsidP="001C5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C5CD7">
        <w:rPr>
          <w:rFonts w:ascii="Times New Roman" w:hAnsi="Times New Roman" w:cs="Times New Roman"/>
          <w:sz w:val="28"/>
          <w:szCs w:val="28"/>
        </w:rPr>
        <w:t>осударственное бюджетное профессиональное образовательное учреждение «</w:t>
      </w:r>
      <w:proofErr w:type="spellStart"/>
      <w:r w:rsidRPr="001C5CD7">
        <w:rPr>
          <w:rFonts w:ascii="Times New Roman" w:hAnsi="Times New Roman" w:cs="Times New Roman"/>
          <w:sz w:val="28"/>
          <w:szCs w:val="28"/>
        </w:rPr>
        <w:t>Светлоградский</w:t>
      </w:r>
      <w:proofErr w:type="spellEnd"/>
      <w:r w:rsidRPr="001C5CD7">
        <w:rPr>
          <w:rFonts w:ascii="Times New Roman" w:hAnsi="Times New Roman" w:cs="Times New Roman"/>
          <w:sz w:val="28"/>
          <w:szCs w:val="28"/>
        </w:rPr>
        <w:t xml:space="preserve"> педагогический колледж»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CD7" w:rsidRPr="00390D64" w:rsidRDefault="001C5CD7" w:rsidP="001C5C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0E42" w:rsidRPr="00291C40" w:rsidRDefault="00F20E42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2. Критерий «</w:t>
      </w:r>
      <w:r w:rsidR="00AF7E98" w:rsidRPr="00AF7E98">
        <w:rPr>
          <w:rFonts w:ascii="Times New Roman" w:hAnsi="Times New Roman" w:cs="Times New Roman"/>
          <w:b/>
          <w:bCs/>
          <w:sz w:val="28"/>
          <w:szCs w:val="28"/>
        </w:rPr>
        <w:t>Комфортность условий предоставления услуг</w:t>
      </w:r>
      <w:r w:rsidRPr="00291C4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20E42" w:rsidRPr="00291C40" w:rsidRDefault="00F20E42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5A7" w:rsidRDefault="00F20E42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2.1.</w:t>
      </w:r>
      <w:r w:rsidR="00E674A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291C40"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Показатель «</w:t>
      </w:r>
      <w:r w:rsidR="003525A7" w:rsidRPr="003525A7">
        <w:rPr>
          <w:rFonts w:ascii="Times New Roman" w:hAnsi="Times New Roman" w:cs="Times New Roman"/>
          <w:sz w:val="28"/>
          <w:szCs w:val="28"/>
        </w:rPr>
        <w:t>Обеспечение в организации социальной сферы комфортн</w:t>
      </w:r>
      <w:r w:rsidR="003525A7">
        <w:rPr>
          <w:rFonts w:ascii="Times New Roman" w:hAnsi="Times New Roman" w:cs="Times New Roman"/>
          <w:sz w:val="28"/>
          <w:szCs w:val="28"/>
        </w:rPr>
        <w:t>ых условий предоставления услуг»</w:t>
      </w:r>
    </w:p>
    <w:p w:rsidR="003525A7" w:rsidRDefault="003525A7" w:rsidP="003525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5A7">
        <w:rPr>
          <w:rFonts w:ascii="Times New Roman" w:hAnsi="Times New Roman" w:cs="Times New Roman"/>
          <w:bCs/>
          <w:sz w:val="28"/>
          <w:szCs w:val="28"/>
        </w:rPr>
        <w:t xml:space="preserve">Наличие комфортных условий для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предоставления услуг, например:</w:t>
      </w:r>
    </w:p>
    <w:p w:rsidR="003525A7" w:rsidRDefault="003525A7" w:rsidP="003525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5A7">
        <w:rPr>
          <w:rFonts w:ascii="Times New Roman" w:hAnsi="Times New Roman" w:cs="Times New Roman"/>
          <w:bCs/>
          <w:sz w:val="28"/>
          <w:szCs w:val="28"/>
        </w:rPr>
        <w:t xml:space="preserve">наличие комфортной зоны отдыха (ожидания), оборудованной соответствующей мебелью; </w:t>
      </w:r>
    </w:p>
    <w:p w:rsidR="003525A7" w:rsidRDefault="003525A7" w:rsidP="003525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5A7">
        <w:rPr>
          <w:rFonts w:ascii="Times New Roman" w:hAnsi="Times New Roman" w:cs="Times New Roman"/>
          <w:bCs/>
          <w:sz w:val="28"/>
          <w:szCs w:val="28"/>
        </w:rPr>
        <w:t xml:space="preserve">наличие и понятность навигации внутри организации социальной сферы; </w:t>
      </w:r>
    </w:p>
    <w:p w:rsidR="003525A7" w:rsidRDefault="003525A7" w:rsidP="003525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5A7">
        <w:rPr>
          <w:rFonts w:ascii="Times New Roman" w:hAnsi="Times New Roman" w:cs="Times New Roman"/>
          <w:bCs/>
          <w:sz w:val="28"/>
          <w:szCs w:val="28"/>
        </w:rPr>
        <w:t xml:space="preserve">наличие и доступность питьевой воды; </w:t>
      </w:r>
    </w:p>
    <w:p w:rsidR="003525A7" w:rsidRDefault="003525A7" w:rsidP="003525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5A7">
        <w:rPr>
          <w:rFonts w:ascii="Times New Roman" w:hAnsi="Times New Roman" w:cs="Times New Roman"/>
          <w:bCs/>
          <w:sz w:val="28"/>
          <w:szCs w:val="28"/>
        </w:rPr>
        <w:t xml:space="preserve">наличие и доступность санитарно-гигиенических помещений; санитарное состояние помещений организации социальной сферы; </w:t>
      </w:r>
    </w:p>
    <w:p w:rsidR="003525A7" w:rsidRDefault="003525A7" w:rsidP="003525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5A7">
        <w:rPr>
          <w:rFonts w:ascii="Times New Roman" w:hAnsi="Times New Roman" w:cs="Times New Roman"/>
          <w:bCs/>
          <w:sz w:val="28"/>
          <w:szCs w:val="28"/>
        </w:rPr>
        <w:t xml:space="preserve">транспортная доступность (возможность доехать до организации социальной сферы на общественном транспорте, наличие парковки); </w:t>
      </w:r>
    </w:p>
    <w:p w:rsidR="003525A7" w:rsidRDefault="003525A7" w:rsidP="003525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5A7">
        <w:rPr>
          <w:rFonts w:ascii="Times New Roman" w:hAnsi="Times New Roman" w:cs="Times New Roman"/>
          <w:bCs/>
          <w:sz w:val="28"/>
          <w:szCs w:val="28"/>
        </w:rPr>
        <w:t xml:space="preserve">доступность записи на получение услуги (по телефону, на официальном сайте организации социальной сферы в сети Интернет,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пр.); </w:t>
      </w:r>
    </w:p>
    <w:p w:rsidR="003525A7" w:rsidRPr="003525A7" w:rsidRDefault="003525A7" w:rsidP="003525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5A7">
        <w:rPr>
          <w:rFonts w:ascii="Times New Roman" w:hAnsi="Times New Roman" w:cs="Times New Roman"/>
          <w:bCs/>
          <w:sz w:val="28"/>
          <w:szCs w:val="28"/>
        </w:rPr>
        <w:t>иные параметры комфортных условий, установленные ведомственным актом уполномоченного федерального органа исполнительной власти.</w:t>
      </w:r>
    </w:p>
    <w:p w:rsidR="00E674A4" w:rsidRPr="00E674A4" w:rsidRDefault="00E674A4" w:rsidP="00E67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4A4">
        <w:rPr>
          <w:rFonts w:ascii="Times New Roman" w:hAnsi="Times New Roman" w:cs="Times New Roman"/>
          <w:sz w:val="28"/>
          <w:szCs w:val="28"/>
        </w:rPr>
        <w:t>Отсутствуют комфортные условия</w:t>
      </w:r>
      <w:r w:rsidRPr="00E674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 е</w:t>
      </w:r>
      <w:r w:rsidRPr="00E674A4">
        <w:rPr>
          <w:rFonts w:ascii="Times New Roman" w:hAnsi="Times New Roman" w:cs="Times New Roman"/>
          <w:sz w:val="28"/>
          <w:szCs w:val="28"/>
        </w:rPr>
        <w:t>диничное значение: 0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E674A4" w:rsidRPr="00E674A4" w:rsidRDefault="00E674A4" w:rsidP="00E67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4A4">
        <w:rPr>
          <w:rFonts w:ascii="Times New Roman" w:hAnsi="Times New Roman" w:cs="Times New Roman"/>
          <w:sz w:val="28"/>
          <w:szCs w:val="28"/>
        </w:rPr>
        <w:t>Количество комфортных условий для предоставления услуг (от о</w:t>
      </w:r>
      <w:r>
        <w:rPr>
          <w:rFonts w:ascii="Times New Roman" w:hAnsi="Times New Roman" w:cs="Times New Roman"/>
          <w:sz w:val="28"/>
          <w:szCs w:val="28"/>
        </w:rPr>
        <w:t>дного до четырех включительно) - список значений с шагом</w:t>
      </w:r>
      <w:r w:rsidRPr="00E674A4">
        <w:rPr>
          <w:rFonts w:ascii="Times New Roman" w:hAnsi="Times New Roman" w:cs="Times New Roman"/>
          <w:sz w:val="28"/>
          <w:szCs w:val="28"/>
        </w:rPr>
        <w:t>: 20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E674A4" w:rsidRDefault="00E674A4" w:rsidP="00E67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4A4">
        <w:rPr>
          <w:rFonts w:ascii="Times New Roman" w:hAnsi="Times New Roman" w:cs="Times New Roman"/>
          <w:sz w:val="28"/>
          <w:szCs w:val="28"/>
        </w:rPr>
        <w:t>Наличие пяти и более комфортных у</w:t>
      </w:r>
      <w:r>
        <w:rPr>
          <w:rFonts w:ascii="Times New Roman" w:hAnsi="Times New Roman" w:cs="Times New Roman"/>
          <w:sz w:val="28"/>
          <w:szCs w:val="28"/>
        </w:rPr>
        <w:t>словий для предоставления услуг- единичное значение</w:t>
      </w:r>
      <w:r w:rsidRPr="00E674A4">
        <w:rPr>
          <w:rFonts w:ascii="Times New Roman" w:hAnsi="Times New Roman" w:cs="Times New Roman"/>
          <w:sz w:val="28"/>
          <w:szCs w:val="28"/>
        </w:rPr>
        <w:t>: 100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3525A7" w:rsidRPr="005D0278" w:rsidRDefault="003525A7" w:rsidP="00E674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525A7">
        <w:rPr>
          <w:rFonts w:ascii="Times New Roman" w:hAnsi="Times New Roman" w:cs="Times New Roman"/>
          <w:sz w:val="28"/>
          <w:szCs w:val="28"/>
        </w:rPr>
        <w:t xml:space="preserve">начимость показателя </w:t>
      </w:r>
      <w:r>
        <w:rPr>
          <w:rFonts w:ascii="Times New Roman" w:hAnsi="Times New Roman" w:cs="Times New Roman"/>
          <w:sz w:val="28"/>
          <w:szCs w:val="28"/>
        </w:rPr>
        <w:t>- 50%.</w:t>
      </w:r>
    </w:p>
    <w:p w:rsidR="00E674A4" w:rsidRDefault="00E674A4" w:rsidP="00E17DC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044E" w:rsidRDefault="00684497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4497">
        <w:rPr>
          <w:rFonts w:ascii="Times New Roman" w:hAnsi="Times New Roman"/>
          <w:b/>
          <w:sz w:val="28"/>
          <w:szCs w:val="28"/>
        </w:rPr>
        <w:t>Количественные результаты образовательны</w:t>
      </w:r>
      <w:r w:rsidR="000B2045">
        <w:rPr>
          <w:rFonts w:ascii="Times New Roman" w:hAnsi="Times New Roman"/>
          <w:b/>
          <w:sz w:val="28"/>
          <w:szCs w:val="28"/>
        </w:rPr>
        <w:t>х организаций по показателю</w:t>
      </w:r>
      <w:r w:rsidR="00A9095C">
        <w:rPr>
          <w:rFonts w:ascii="Times New Roman" w:hAnsi="Times New Roman"/>
          <w:b/>
          <w:sz w:val="28"/>
          <w:szCs w:val="28"/>
        </w:rPr>
        <w:t xml:space="preserve"> </w:t>
      </w:r>
      <w:r w:rsidR="00C06FC7">
        <w:rPr>
          <w:rFonts w:ascii="Times New Roman" w:hAnsi="Times New Roman"/>
          <w:b/>
          <w:sz w:val="28"/>
          <w:szCs w:val="28"/>
        </w:rPr>
        <w:t>2.1.</w:t>
      </w:r>
      <w:r w:rsidR="00E674A4">
        <w:rPr>
          <w:rFonts w:ascii="Times New Roman" w:hAnsi="Times New Roman"/>
          <w:b/>
          <w:sz w:val="28"/>
          <w:szCs w:val="28"/>
        </w:rPr>
        <w:t>1.</w:t>
      </w:r>
    </w:p>
    <w:p w:rsidR="00C06FC7" w:rsidRPr="005D0278" w:rsidRDefault="00C06FC7" w:rsidP="00E17DC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64"/>
        <w:gridCol w:w="4466"/>
        <w:gridCol w:w="1515"/>
        <w:gridCol w:w="1545"/>
        <w:gridCol w:w="1699"/>
      </w:tblGrid>
      <w:tr w:rsidR="00291C40" w:rsidRPr="00291C40" w:rsidTr="007529FF">
        <w:tc>
          <w:tcPr>
            <w:tcW w:w="672" w:type="dxa"/>
            <w:vAlign w:val="center"/>
          </w:tcPr>
          <w:p w:rsidR="00A26A3B" w:rsidRPr="00291C40" w:rsidRDefault="00A26A3B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87" w:type="dxa"/>
            <w:vAlign w:val="center"/>
          </w:tcPr>
          <w:p w:rsidR="00A26A3B" w:rsidRPr="00291C40" w:rsidRDefault="00A26A3B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15" w:type="dxa"/>
            <w:vAlign w:val="center"/>
          </w:tcPr>
          <w:p w:rsidR="00A26A3B" w:rsidRPr="00615A2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Количество комфортных условий</w:t>
            </w:r>
          </w:p>
        </w:tc>
        <w:tc>
          <w:tcPr>
            <w:tcW w:w="1558" w:type="dxa"/>
            <w:vAlign w:val="center"/>
          </w:tcPr>
          <w:p w:rsidR="00A26A3B" w:rsidRPr="008D044E" w:rsidRDefault="00A26A3B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="007529F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 w:rsidR="008D04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529FF">
              <w:rPr>
                <w:rFonts w:ascii="Times New Roman" w:hAnsi="Times New Roman" w:cs="Times New Roman"/>
                <w:sz w:val="24"/>
                <w:szCs w:val="24"/>
              </w:rPr>
              <w:t>от 0 до 100 баллов</w:t>
            </w:r>
            <w:r w:rsidR="008D04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7" w:type="dxa"/>
            <w:vAlign w:val="center"/>
          </w:tcPr>
          <w:p w:rsidR="00A26A3B" w:rsidRPr="00291C40" w:rsidRDefault="00A26A3B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 w:rsidR="007529F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значимости </w:t>
            </w:r>
            <w:r w:rsidR="007529FF">
              <w:rPr>
                <w:rFonts w:ascii="Times New Roman" w:hAnsi="Times New Roman" w:cs="Times New Roman"/>
                <w:sz w:val="24"/>
                <w:szCs w:val="24"/>
              </w:rPr>
              <w:t>(от 0 до 50 баллов)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специальное учебно-воспитательное учреждение для обучающихся с девиантным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«Краевая детско-юношеская спортивная школа (комплексная)»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615A20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29FF" w:rsidRPr="007529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агро-технологический техникум»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615A20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29FF" w:rsidRPr="007529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7" w:type="dxa"/>
            <w:vAlign w:val="center"/>
          </w:tcPr>
          <w:p w:rsidR="007529FF" w:rsidRPr="007529FF" w:rsidRDefault="00615A20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29FF" w:rsidRPr="007529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F20E42" w:rsidRDefault="00F20E42" w:rsidP="00E17DCA">
      <w:pPr>
        <w:spacing w:after="0" w:line="240" w:lineRule="auto"/>
      </w:pPr>
    </w:p>
    <w:p w:rsidR="00684497" w:rsidRPr="00684497" w:rsidRDefault="00684497" w:rsidP="00684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497">
        <w:rPr>
          <w:rFonts w:ascii="Times New Roman" w:hAnsi="Times New Roman" w:cs="Times New Roman"/>
          <w:sz w:val="28"/>
          <w:szCs w:val="28"/>
        </w:rPr>
        <w:lastRenderedPageBreak/>
        <w:t>В целом по показателю «</w:t>
      </w:r>
      <w:r w:rsidR="00C06FC7" w:rsidRPr="00C06FC7">
        <w:rPr>
          <w:rFonts w:ascii="Times New Roman" w:hAnsi="Times New Roman" w:cs="Times New Roman"/>
          <w:sz w:val="28"/>
          <w:szCs w:val="28"/>
        </w:rPr>
        <w:t>Обеспечение в организации социальной сферы комфортных условий предоставления услуг</w:t>
      </w:r>
      <w:r w:rsidRPr="00684497">
        <w:rPr>
          <w:rFonts w:ascii="Times New Roman" w:hAnsi="Times New Roman" w:cs="Times New Roman"/>
          <w:sz w:val="28"/>
          <w:szCs w:val="28"/>
        </w:rPr>
        <w:t xml:space="preserve">» среднее интегральное значение составляет </w:t>
      </w:r>
      <w:r w:rsidR="00C06FC7" w:rsidRPr="00813D8C">
        <w:rPr>
          <w:rFonts w:ascii="Times New Roman" w:hAnsi="Times New Roman" w:cs="Times New Roman"/>
          <w:b/>
          <w:sz w:val="28"/>
          <w:szCs w:val="28"/>
        </w:rPr>
        <w:t>98,64</w:t>
      </w:r>
      <w:r w:rsidRPr="00813D8C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Pr="00684497">
        <w:rPr>
          <w:rFonts w:ascii="Times New Roman" w:hAnsi="Times New Roman" w:cs="Times New Roman"/>
          <w:sz w:val="28"/>
          <w:szCs w:val="28"/>
        </w:rPr>
        <w:t>.</w:t>
      </w:r>
    </w:p>
    <w:p w:rsidR="00684497" w:rsidRPr="00291C40" w:rsidRDefault="00684497" w:rsidP="00E17DCA">
      <w:pPr>
        <w:spacing w:after="0" w:line="240" w:lineRule="auto"/>
      </w:pPr>
    </w:p>
    <w:p w:rsidR="00F20E42" w:rsidRPr="005D0278" w:rsidRDefault="00155E86" w:rsidP="009068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F20E42" w:rsidRPr="00291C40">
        <w:rPr>
          <w:rFonts w:ascii="Times New Roman" w:hAnsi="Times New Roman" w:cs="Times New Roman"/>
          <w:b/>
          <w:bCs/>
          <w:sz w:val="28"/>
          <w:szCs w:val="28"/>
        </w:rPr>
        <w:t>. Показатель «</w:t>
      </w:r>
      <w:r w:rsidR="00C06FC7" w:rsidRPr="00C06FC7">
        <w:rPr>
          <w:rFonts w:ascii="Times New Roman" w:hAnsi="Times New Roman" w:cs="Times New Roman"/>
          <w:sz w:val="28"/>
          <w:szCs w:val="28"/>
        </w:rPr>
        <w:t>Доля получателей услуг удовлетворенных комфортностью предоставления услуг организацией социальной сферы</w:t>
      </w:r>
      <w:r w:rsidR="00F20E42" w:rsidRPr="00291C4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D046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674A4" w:rsidRDefault="00E674A4" w:rsidP="009068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4A4">
        <w:rPr>
          <w:rFonts w:ascii="Times New Roman" w:hAnsi="Times New Roman" w:cs="Times New Roman"/>
          <w:b/>
          <w:bCs/>
          <w:sz w:val="28"/>
          <w:szCs w:val="28"/>
        </w:rPr>
        <w:t>2.3.1 Показатель</w:t>
      </w:r>
      <w:r w:rsidRPr="00E674A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674A4">
        <w:rPr>
          <w:rFonts w:ascii="Times New Roman" w:hAnsi="Times New Roman" w:cs="Times New Roman"/>
          <w:bCs/>
          <w:sz w:val="28"/>
          <w:szCs w:val="28"/>
        </w:rPr>
        <w:t>Удовлетворенность комфортностью предоставления услуг организацией социальной сферы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E674A4">
        <w:rPr>
          <w:rFonts w:ascii="Times New Roman" w:hAnsi="Times New Roman" w:cs="Times New Roman"/>
          <w:bCs/>
          <w:sz w:val="28"/>
          <w:szCs w:val="28"/>
        </w:rPr>
        <w:t>.</w:t>
      </w:r>
    </w:p>
    <w:p w:rsidR="00906826" w:rsidRDefault="00C06FC7" w:rsidP="009068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Рассчитывается, как ч</w:t>
      </w:r>
      <w:r w:rsidRPr="00C06FC7">
        <w:rPr>
          <w:rFonts w:ascii="Times New Roman" w:hAnsi="Times New Roman" w:cs="Times New Roman"/>
          <w:bCs/>
          <w:sz w:val="28"/>
          <w:szCs w:val="28"/>
        </w:rPr>
        <w:t>исло получателей услуг, удовлетворенных комфортностью предоставления услуг организацией социальной сферы, по отношению к числу опрошенных получателей услуг, ответивших на данный вопрос</w:t>
      </w:r>
      <w:r>
        <w:rPr>
          <w:rFonts w:ascii="Times New Roman" w:hAnsi="Times New Roman" w:cs="Times New Roman"/>
          <w:bCs/>
          <w:sz w:val="28"/>
          <w:szCs w:val="28"/>
        </w:rPr>
        <w:t>, в баллах от 0 до 100.</w:t>
      </w:r>
    </w:p>
    <w:p w:rsidR="00C06FC7" w:rsidRDefault="00A72D24" w:rsidP="009068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D24">
        <w:rPr>
          <w:rFonts w:ascii="Times New Roman" w:hAnsi="Times New Roman" w:cs="Times New Roman"/>
          <w:bCs/>
          <w:sz w:val="28"/>
          <w:szCs w:val="28"/>
        </w:rPr>
        <w:t>Значимость показателя - 50%.</w:t>
      </w:r>
    </w:p>
    <w:p w:rsidR="00A72D24" w:rsidRPr="00C06FC7" w:rsidRDefault="00A72D24" w:rsidP="009068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7408" w:rsidRPr="00291C40" w:rsidRDefault="00A610D5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10D5">
        <w:rPr>
          <w:rFonts w:ascii="Times New Roman" w:hAnsi="Times New Roman"/>
          <w:b/>
          <w:sz w:val="28"/>
          <w:szCs w:val="28"/>
        </w:rPr>
        <w:t>Количественные результаты образовательн</w:t>
      </w:r>
      <w:r>
        <w:rPr>
          <w:rFonts w:ascii="Times New Roman" w:hAnsi="Times New Roman"/>
          <w:b/>
          <w:sz w:val="28"/>
          <w:szCs w:val="28"/>
        </w:rPr>
        <w:t>ых организаций по показателю 2.3</w:t>
      </w:r>
      <w:r w:rsidRPr="00A610D5">
        <w:rPr>
          <w:rFonts w:ascii="Times New Roman" w:hAnsi="Times New Roman"/>
          <w:b/>
          <w:sz w:val="28"/>
          <w:szCs w:val="28"/>
        </w:rPr>
        <w:t>.</w:t>
      </w:r>
      <w:r w:rsidR="00E674A4">
        <w:rPr>
          <w:rFonts w:ascii="Times New Roman" w:hAnsi="Times New Roman"/>
          <w:b/>
          <w:sz w:val="28"/>
          <w:szCs w:val="28"/>
        </w:rPr>
        <w:t>1.</w:t>
      </w:r>
    </w:p>
    <w:p w:rsidR="00F20E42" w:rsidRPr="00291C40" w:rsidRDefault="00F20E42" w:rsidP="00E17DC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990" w:type="dxa"/>
        <w:tblLook w:val="04A0" w:firstRow="1" w:lastRow="0" w:firstColumn="1" w:lastColumn="0" w:noHBand="0" w:noVBand="1"/>
      </w:tblPr>
      <w:tblGrid>
        <w:gridCol w:w="639"/>
        <w:gridCol w:w="4194"/>
        <w:gridCol w:w="2021"/>
        <w:gridCol w:w="1437"/>
        <w:gridCol w:w="1699"/>
      </w:tblGrid>
      <w:tr w:rsidR="00CD5B59" w:rsidRPr="008C1F09" w:rsidTr="00CD5B59">
        <w:tc>
          <w:tcPr>
            <w:tcW w:w="639" w:type="dxa"/>
            <w:vAlign w:val="center"/>
          </w:tcPr>
          <w:p w:rsidR="00CD5B59" w:rsidRPr="008C1F09" w:rsidRDefault="00CD5B59" w:rsidP="00906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94" w:type="dxa"/>
            <w:vAlign w:val="center"/>
          </w:tcPr>
          <w:p w:rsidR="00CD5B59" w:rsidRPr="008C1F09" w:rsidRDefault="00CD5B59" w:rsidP="00906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021" w:type="dxa"/>
            <w:vAlign w:val="center"/>
          </w:tcPr>
          <w:p w:rsidR="00CD5B59" w:rsidRDefault="00CD5B59" w:rsidP="00CD5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t xml:space="preserve"> </w:t>
            </w: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получателей услуг, удовлетворенных комфортностью предоставления услуг организацией</w:t>
            </w:r>
          </w:p>
        </w:tc>
        <w:tc>
          <w:tcPr>
            <w:tcW w:w="1437" w:type="dxa"/>
            <w:vAlign w:val="center"/>
          </w:tcPr>
          <w:p w:rsidR="00CD5B59" w:rsidRPr="00291C40" w:rsidRDefault="00CD5B59" w:rsidP="00302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(от 0 до 100 баллов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  <w:vAlign w:val="center"/>
          </w:tcPr>
          <w:p w:rsidR="00CD5B59" w:rsidRDefault="00CD5B59" w:rsidP="00302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значимости </w:t>
            </w:r>
          </w:p>
          <w:p w:rsidR="00CD5B59" w:rsidRPr="00291C40" w:rsidRDefault="00CD5B59" w:rsidP="00A72D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0 до 50 баллов)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специальное учебно-воспитательное учреждение для обучающихся с девиантным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ED2420" w:rsidRPr="00155E86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ED2420" w:rsidRPr="00155E86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D2420" w:rsidRPr="00155E86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ED2420" w:rsidRPr="00155E86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D2420" w:rsidRPr="00155E86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ED2420" w:rsidRPr="00155E86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ED2420" w:rsidRPr="00155E86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агро</w:t>
            </w: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технологический техникум»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ED2420" w:rsidRPr="00155E86" w:rsidRDefault="00BB6B01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D2420" w:rsidRPr="00155E86" w:rsidRDefault="00BB6B01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F20E42" w:rsidRDefault="00F20E42" w:rsidP="00E17DCA">
      <w:pPr>
        <w:spacing w:after="0" w:line="240" w:lineRule="auto"/>
      </w:pPr>
    </w:p>
    <w:p w:rsidR="00813D8C" w:rsidRDefault="00813D8C" w:rsidP="00813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D8C">
        <w:rPr>
          <w:rFonts w:ascii="Times New Roman" w:hAnsi="Times New Roman" w:cs="Times New Roman"/>
          <w:sz w:val="28"/>
          <w:szCs w:val="28"/>
        </w:rPr>
        <w:t xml:space="preserve">В целом по показателю «Доля получателей услуг удовлетворенных комфортностью предоставления услуг организацией социальной сферы» среднее интегральное значение составляет </w:t>
      </w:r>
      <w:r w:rsidRPr="00813D8C">
        <w:rPr>
          <w:rFonts w:ascii="Times New Roman" w:hAnsi="Times New Roman" w:cs="Times New Roman"/>
          <w:b/>
          <w:sz w:val="28"/>
          <w:szCs w:val="28"/>
        </w:rPr>
        <w:t>95,46 баллов</w:t>
      </w:r>
      <w:r w:rsidRPr="00813D8C">
        <w:rPr>
          <w:rFonts w:ascii="Times New Roman" w:hAnsi="Times New Roman" w:cs="Times New Roman"/>
          <w:sz w:val="28"/>
          <w:szCs w:val="28"/>
        </w:rPr>
        <w:t>.</w:t>
      </w:r>
    </w:p>
    <w:p w:rsidR="00813D8C" w:rsidRDefault="00813D8C" w:rsidP="00813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D8C" w:rsidRDefault="00A81E30" w:rsidP="00813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Рейтинг</w:t>
      </w:r>
      <w:r w:rsidR="00813D8C" w:rsidRPr="002C27AD">
        <w:rPr>
          <w:rFonts w:ascii="Times New Roman" w:hAnsi="Times New Roman"/>
          <w:b/>
          <w:sz w:val="28"/>
          <w:szCs w:val="28"/>
        </w:rPr>
        <w:t xml:space="preserve"> образовательных организац</w:t>
      </w:r>
      <w:r w:rsidR="00813D8C">
        <w:rPr>
          <w:rFonts w:ascii="Times New Roman" w:hAnsi="Times New Roman"/>
          <w:b/>
          <w:sz w:val="28"/>
          <w:szCs w:val="28"/>
        </w:rPr>
        <w:t>ий по критерию 2 «</w:t>
      </w:r>
      <w:r w:rsidR="00813D8C" w:rsidRPr="00813D8C">
        <w:rPr>
          <w:rFonts w:ascii="Times New Roman" w:hAnsi="Times New Roman"/>
          <w:b/>
          <w:sz w:val="28"/>
          <w:szCs w:val="28"/>
        </w:rPr>
        <w:t>Комфортность условий предоставления услуг</w:t>
      </w:r>
      <w:r w:rsidR="00813D8C">
        <w:rPr>
          <w:rFonts w:ascii="Times New Roman" w:hAnsi="Times New Roman"/>
          <w:b/>
          <w:sz w:val="28"/>
          <w:szCs w:val="28"/>
        </w:rPr>
        <w:t>»</w:t>
      </w:r>
    </w:p>
    <w:p w:rsidR="00813D8C" w:rsidRPr="00291C40" w:rsidRDefault="00813D8C" w:rsidP="00813D8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656" w:type="dxa"/>
        <w:tblLook w:val="04A0" w:firstRow="1" w:lastRow="0" w:firstColumn="1" w:lastColumn="0" w:noHBand="0" w:noVBand="1"/>
      </w:tblPr>
      <w:tblGrid>
        <w:gridCol w:w="667"/>
        <w:gridCol w:w="7521"/>
        <w:gridCol w:w="1468"/>
      </w:tblGrid>
      <w:tr w:rsidR="00173243" w:rsidRPr="00291C40" w:rsidTr="00302D9C">
        <w:tc>
          <w:tcPr>
            <w:tcW w:w="667" w:type="dxa"/>
            <w:vAlign w:val="center"/>
          </w:tcPr>
          <w:p w:rsidR="00173243" w:rsidRPr="00291C40" w:rsidRDefault="00173243" w:rsidP="00302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1" w:type="dxa"/>
            <w:vAlign w:val="center"/>
          </w:tcPr>
          <w:p w:rsidR="00173243" w:rsidRPr="00291C40" w:rsidRDefault="00173243" w:rsidP="00302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68" w:type="dxa"/>
            <w:vAlign w:val="center"/>
          </w:tcPr>
          <w:p w:rsidR="00173243" w:rsidRPr="00291C40" w:rsidRDefault="00173243" w:rsidP="00302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критерия (от 0 до 100 баллов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173243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21" w:type="dxa"/>
            <w:vAlign w:val="center"/>
          </w:tcPr>
          <w:p w:rsidR="00173243" w:rsidRPr="00173243" w:rsidRDefault="00173243" w:rsidP="00302D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468" w:type="dxa"/>
            <w:vAlign w:val="center"/>
          </w:tcPr>
          <w:p w:rsidR="00173243" w:rsidRPr="00173243" w:rsidRDefault="00173243" w:rsidP="00813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173243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21" w:type="dxa"/>
            <w:vAlign w:val="center"/>
          </w:tcPr>
          <w:p w:rsidR="00173243" w:rsidRPr="00173243" w:rsidRDefault="00173243" w:rsidP="00302D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468" w:type="dxa"/>
            <w:vAlign w:val="center"/>
          </w:tcPr>
          <w:p w:rsidR="00173243" w:rsidRPr="00173243" w:rsidRDefault="00173243" w:rsidP="00813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173243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21" w:type="dxa"/>
            <w:vAlign w:val="center"/>
          </w:tcPr>
          <w:p w:rsidR="00173243" w:rsidRPr="00173243" w:rsidRDefault="00173243" w:rsidP="00302D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1468" w:type="dxa"/>
            <w:vAlign w:val="center"/>
          </w:tcPr>
          <w:p w:rsidR="00173243" w:rsidRPr="00173243" w:rsidRDefault="00173243" w:rsidP="00813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173243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21" w:type="dxa"/>
            <w:vAlign w:val="center"/>
          </w:tcPr>
          <w:p w:rsidR="00173243" w:rsidRPr="00173243" w:rsidRDefault="00173243" w:rsidP="00302D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468" w:type="dxa"/>
            <w:vAlign w:val="center"/>
          </w:tcPr>
          <w:p w:rsidR="00173243" w:rsidRPr="00173243" w:rsidRDefault="00173243" w:rsidP="00813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173243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21" w:type="dxa"/>
            <w:vAlign w:val="center"/>
          </w:tcPr>
          <w:p w:rsidR="00173243" w:rsidRPr="00173243" w:rsidRDefault="00173243" w:rsidP="00302D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1468" w:type="dxa"/>
            <w:vAlign w:val="center"/>
          </w:tcPr>
          <w:p w:rsidR="00173243" w:rsidRPr="00173243" w:rsidRDefault="00173243" w:rsidP="00813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73243" w:rsidRPr="00291C40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1" w:type="dxa"/>
            <w:vAlign w:val="center"/>
          </w:tcPr>
          <w:p w:rsidR="00173243" w:rsidRPr="00291C40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агро-технологический техникум»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73243" w:rsidRPr="00291C40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21" w:type="dxa"/>
            <w:vAlign w:val="center"/>
          </w:tcPr>
          <w:p w:rsidR="00173243" w:rsidRPr="00291C40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73243" w:rsidRPr="00291C40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21" w:type="dxa"/>
            <w:vAlign w:val="center"/>
          </w:tcPr>
          <w:p w:rsidR="00173243" w:rsidRPr="00291C40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специальное учебно-воспитательное учреждение для обучающихся с девиантным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</w:tbl>
    <w:p w:rsidR="00813D8C" w:rsidRDefault="00813D8C" w:rsidP="00813D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3D8C" w:rsidRPr="00390D64" w:rsidRDefault="00813D8C" w:rsidP="00813D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</w:t>
      </w:r>
      <w:r w:rsidRPr="00390D64">
        <w:rPr>
          <w:rFonts w:ascii="Times New Roman" w:hAnsi="Times New Roman"/>
          <w:sz w:val="28"/>
          <w:szCs w:val="28"/>
        </w:rPr>
        <w:t xml:space="preserve"> целом </w:t>
      </w:r>
      <w:r w:rsidRPr="00A610D5">
        <w:rPr>
          <w:rFonts w:ascii="Times New Roman" w:hAnsi="Times New Roman"/>
          <w:b/>
          <w:sz w:val="28"/>
          <w:szCs w:val="28"/>
        </w:rPr>
        <w:t xml:space="preserve">по критерию </w:t>
      </w:r>
      <w:r>
        <w:rPr>
          <w:rFonts w:ascii="Times New Roman" w:hAnsi="Times New Roman"/>
          <w:b/>
          <w:sz w:val="28"/>
          <w:szCs w:val="28"/>
        </w:rPr>
        <w:t>2</w:t>
      </w:r>
      <w:r w:rsidRPr="00A610D5">
        <w:rPr>
          <w:rFonts w:ascii="Times New Roman" w:hAnsi="Times New Roman"/>
          <w:b/>
          <w:sz w:val="28"/>
          <w:szCs w:val="28"/>
        </w:rPr>
        <w:t xml:space="preserve"> «</w:t>
      </w:r>
      <w:r w:rsidRPr="00813D8C">
        <w:rPr>
          <w:rFonts w:ascii="Times New Roman" w:hAnsi="Times New Roman"/>
          <w:b/>
          <w:sz w:val="28"/>
          <w:szCs w:val="28"/>
        </w:rPr>
        <w:t>Комфортность условий предоставления услуг</w:t>
      </w:r>
      <w:r w:rsidRPr="00A610D5">
        <w:rPr>
          <w:rFonts w:ascii="Times New Roman" w:hAnsi="Times New Roman"/>
          <w:b/>
          <w:sz w:val="28"/>
          <w:szCs w:val="28"/>
        </w:rPr>
        <w:t>»</w:t>
      </w:r>
      <w:r w:rsidRPr="00390D64">
        <w:rPr>
          <w:rFonts w:ascii="Times New Roman" w:hAnsi="Times New Roman"/>
          <w:sz w:val="28"/>
          <w:szCs w:val="28"/>
        </w:rPr>
        <w:t xml:space="preserve"> среднее интегральное значение составляет </w:t>
      </w:r>
      <w:r>
        <w:rPr>
          <w:rFonts w:ascii="Times New Roman" w:hAnsi="Times New Roman"/>
          <w:b/>
          <w:sz w:val="28"/>
          <w:szCs w:val="28"/>
        </w:rPr>
        <w:t>97,05</w:t>
      </w:r>
      <w:r w:rsidRPr="006B5A54">
        <w:rPr>
          <w:rFonts w:ascii="Times New Roman" w:hAnsi="Times New Roman"/>
          <w:b/>
          <w:sz w:val="28"/>
          <w:szCs w:val="28"/>
        </w:rPr>
        <w:t xml:space="preserve"> баллов</w:t>
      </w:r>
      <w:r w:rsidRPr="00390D64">
        <w:rPr>
          <w:rFonts w:ascii="Times New Roman" w:hAnsi="Times New Roman"/>
          <w:sz w:val="28"/>
          <w:szCs w:val="28"/>
        </w:rPr>
        <w:t>.</w:t>
      </w:r>
    </w:p>
    <w:p w:rsidR="00813D8C" w:rsidRDefault="00813D8C" w:rsidP="00E17DCA">
      <w:pPr>
        <w:spacing w:after="0" w:line="240" w:lineRule="auto"/>
      </w:pPr>
    </w:p>
    <w:p w:rsidR="00395BAF" w:rsidRDefault="00395BAF" w:rsidP="00E17DCA">
      <w:pPr>
        <w:spacing w:after="0" w:line="240" w:lineRule="auto"/>
      </w:pPr>
      <w:r>
        <w:rPr>
          <w:noProof/>
        </w:rPr>
        <w:drawing>
          <wp:inline distT="0" distB="0" distL="0" distR="0" wp14:anchorId="582A075C" wp14:editId="5F693F7E">
            <wp:extent cx="5934075" cy="40957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5BAF" w:rsidRDefault="00395BAF" w:rsidP="00E17DCA">
      <w:pPr>
        <w:spacing w:after="0" w:line="240" w:lineRule="auto"/>
      </w:pPr>
    </w:p>
    <w:p w:rsidR="00B11146" w:rsidRDefault="00B11146" w:rsidP="00B11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D7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второ</w:t>
      </w:r>
      <w:r w:rsidRPr="001C5CD7">
        <w:rPr>
          <w:rFonts w:ascii="Times New Roman" w:eastAsia="Times New Roman" w:hAnsi="Times New Roman" w:cs="Times New Roman"/>
          <w:b/>
          <w:sz w:val="28"/>
          <w:szCs w:val="28"/>
        </w:rPr>
        <w:t>му критерию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наилучшие результаты имеют</w:t>
      </w:r>
      <w:r w:rsidRPr="00002FF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11146" w:rsidRPr="00B11146" w:rsidRDefault="00B11146" w:rsidP="00B11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4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11146">
        <w:rPr>
          <w:rFonts w:ascii="Times New Roman" w:hAnsi="Times New Roman" w:cs="Times New Roman"/>
          <w:sz w:val="28"/>
          <w:szCs w:val="28"/>
        </w:rPr>
        <w:t>осударственное казенное учреждение для детей-сирот и детей, оставшихся без попечения родителей, «Детский дом (смешанный) № 7»;</w:t>
      </w:r>
    </w:p>
    <w:p w:rsidR="00B11146" w:rsidRDefault="00B11146" w:rsidP="00B11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4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11146">
        <w:rPr>
          <w:rFonts w:ascii="Times New Roman" w:hAnsi="Times New Roman" w:cs="Times New Roman"/>
          <w:sz w:val="28"/>
          <w:szCs w:val="28"/>
        </w:rPr>
        <w:t>осударственное казенное учреждение для детей-сирот и детей, оставшихся без попечения родителей, «Детский дом № 35»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1146" w:rsidRDefault="00B11146" w:rsidP="00B11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11146">
        <w:rPr>
          <w:rFonts w:ascii="Times New Roman" w:hAnsi="Times New Roman" w:cs="Times New Roman"/>
          <w:sz w:val="28"/>
          <w:szCs w:val="28"/>
        </w:rPr>
        <w:t>осударственное казенное общеобразовательное учреждение «Специальная (коррекционная) общеобразовательная школа-интернат № 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1146" w:rsidRDefault="00B11146" w:rsidP="00B11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B11146">
        <w:rPr>
          <w:rFonts w:ascii="Times New Roman" w:hAnsi="Times New Roman" w:cs="Times New Roman"/>
          <w:sz w:val="28"/>
          <w:szCs w:val="28"/>
        </w:rPr>
        <w:t>осударственное бюджетное профессиональное образовательное учреждение «Благодарненский агротехнический техникум»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5BAF" w:rsidRDefault="00B11146" w:rsidP="00B11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11146">
        <w:rPr>
          <w:rFonts w:ascii="Times New Roman" w:hAnsi="Times New Roman" w:cs="Times New Roman"/>
          <w:sz w:val="28"/>
          <w:szCs w:val="28"/>
        </w:rPr>
        <w:t>осударственное бюджетное профессиональное образовательное учреждение «Новотроицкий сельскохозяйственный техникум»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146" w:rsidRPr="00B11146" w:rsidRDefault="00B11146" w:rsidP="00B11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E42" w:rsidRPr="00291C40" w:rsidRDefault="00F20E42" w:rsidP="009068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3. Критерий «</w:t>
      </w:r>
      <w:r w:rsidR="00687041" w:rsidRPr="00687041">
        <w:rPr>
          <w:rFonts w:ascii="Times New Roman" w:hAnsi="Times New Roman" w:cs="Times New Roman"/>
          <w:b/>
          <w:bCs/>
          <w:sz w:val="28"/>
          <w:szCs w:val="28"/>
        </w:rPr>
        <w:t>Доступность услуг для инвалидов</w:t>
      </w:r>
      <w:r w:rsidRPr="00291C4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4311C" w:rsidRDefault="0044311C" w:rsidP="009068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0E42" w:rsidRPr="005D0278" w:rsidRDefault="00F20E42" w:rsidP="009068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3.1. Показатель «</w:t>
      </w:r>
      <w:r w:rsidR="00D33731" w:rsidRPr="00D33731">
        <w:rPr>
          <w:rFonts w:ascii="Times New Roman" w:hAnsi="Times New Roman" w:cs="Times New Roman"/>
          <w:bCs/>
          <w:sz w:val="28"/>
          <w:szCs w:val="28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 w:rsidRPr="00D33731">
        <w:rPr>
          <w:rFonts w:ascii="Times New Roman" w:hAnsi="Times New Roman" w:cs="Times New Roman"/>
          <w:bCs/>
          <w:sz w:val="28"/>
          <w:szCs w:val="28"/>
        </w:rPr>
        <w:t>»</w:t>
      </w:r>
      <w:r w:rsidR="0044311C" w:rsidRPr="00D33731">
        <w:rPr>
          <w:rFonts w:ascii="Times New Roman" w:hAnsi="Times New Roman" w:cs="Times New Roman"/>
          <w:bCs/>
          <w:sz w:val="28"/>
          <w:szCs w:val="28"/>
        </w:rPr>
        <w:t>.</w:t>
      </w:r>
    </w:p>
    <w:p w:rsidR="00D33731" w:rsidRPr="003F234F" w:rsidRDefault="00331E66" w:rsidP="00D337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E66">
        <w:rPr>
          <w:rFonts w:ascii="Times New Roman" w:hAnsi="Times New Roman" w:cs="Times New Roman"/>
          <w:b/>
          <w:bCs/>
          <w:sz w:val="28"/>
          <w:szCs w:val="28"/>
        </w:rPr>
        <w:t>3.1.1. П</w:t>
      </w:r>
      <w:r w:rsidR="003F234F" w:rsidRPr="00331E66">
        <w:rPr>
          <w:rFonts w:ascii="Times New Roman" w:hAnsi="Times New Roman" w:cs="Times New Roman"/>
          <w:b/>
          <w:bCs/>
          <w:sz w:val="28"/>
          <w:szCs w:val="28"/>
        </w:rPr>
        <w:t>оказатель</w:t>
      </w:r>
      <w:r w:rsidR="003F234F" w:rsidRPr="003F2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«Н</w:t>
      </w:r>
      <w:r w:rsidR="00D33731" w:rsidRPr="003F234F">
        <w:rPr>
          <w:rFonts w:ascii="Times New Roman" w:hAnsi="Times New Roman" w:cs="Times New Roman"/>
          <w:bCs/>
          <w:sz w:val="28"/>
          <w:szCs w:val="28"/>
        </w:rPr>
        <w:t>аличие в помещениях организации социальной сферы и на прилегающей к ней территории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D33731" w:rsidRPr="003F234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D33731" w:rsidRDefault="00D33731" w:rsidP="00D337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34F">
        <w:rPr>
          <w:rFonts w:ascii="Times New Roman" w:hAnsi="Times New Roman" w:cs="Times New Roman"/>
          <w:bCs/>
          <w:sz w:val="28"/>
          <w:szCs w:val="28"/>
        </w:rPr>
        <w:t>оборудованных</w:t>
      </w:r>
      <w:r w:rsidRPr="00D33731">
        <w:rPr>
          <w:rFonts w:ascii="Times New Roman" w:hAnsi="Times New Roman" w:cs="Times New Roman"/>
          <w:bCs/>
          <w:sz w:val="28"/>
          <w:szCs w:val="28"/>
        </w:rPr>
        <w:t xml:space="preserve"> входных групп пандусами (подъемными платформами); </w:t>
      </w:r>
    </w:p>
    <w:p w:rsidR="00D33731" w:rsidRDefault="00D33731" w:rsidP="00D337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731">
        <w:rPr>
          <w:rFonts w:ascii="Times New Roman" w:hAnsi="Times New Roman" w:cs="Times New Roman"/>
          <w:bCs/>
          <w:sz w:val="28"/>
          <w:szCs w:val="28"/>
        </w:rPr>
        <w:t xml:space="preserve">выделенных стоянок для автотранспортных средств инвалидов; </w:t>
      </w:r>
    </w:p>
    <w:p w:rsidR="00D33731" w:rsidRDefault="00D33731" w:rsidP="00D337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731">
        <w:rPr>
          <w:rFonts w:ascii="Times New Roman" w:hAnsi="Times New Roman" w:cs="Times New Roman"/>
          <w:bCs/>
          <w:sz w:val="28"/>
          <w:szCs w:val="28"/>
        </w:rPr>
        <w:t xml:space="preserve">адаптированных лифтов, поручней, расширенных дверных проемов; </w:t>
      </w:r>
    </w:p>
    <w:p w:rsidR="00D33731" w:rsidRDefault="00D33731" w:rsidP="00D337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731">
        <w:rPr>
          <w:rFonts w:ascii="Times New Roman" w:hAnsi="Times New Roman" w:cs="Times New Roman"/>
          <w:bCs/>
          <w:sz w:val="28"/>
          <w:szCs w:val="28"/>
        </w:rPr>
        <w:t xml:space="preserve">сменных кресел-колясок; </w:t>
      </w:r>
    </w:p>
    <w:p w:rsidR="00D33731" w:rsidRPr="00D33731" w:rsidRDefault="00D33731" w:rsidP="00D337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731">
        <w:rPr>
          <w:rFonts w:ascii="Times New Roman" w:hAnsi="Times New Roman" w:cs="Times New Roman"/>
          <w:bCs/>
          <w:sz w:val="28"/>
          <w:szCs w:val="28"/>
        </w:rPr>
        <w:t>специально оборудованных санитарно-гигиенических помещений в организации социальной сферы.</w:t>
      </w:r>
    </w:p>
    <w:p w:rsidR="00331E66" w:rsidRPr="00331E66" w:rsidRDefault="00331E66" w:rsidP="00331E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E66">
        <w:rPr>
          <w:rFonts w:ascii="Times New Roman" w:hAnsi="Times New Roman" w:cs="Times New Roman"/>
          <w:bCs/>
          <w:sz w:val="28"/>
          <w:szCs w:val="28"/>
        </w:rPr>
        <w:t>Отсутствуют усл</w:t>
      </w:r>
      <w:r>
        <w:rPr>
          <w:rFonts w:ascii="Times New Roman" w:hAnsi="Times New Roman" w:cs="Times New Roman"/>
          <w:bCs/>
          <w:sz w:val="28"/>
          <w:szCs w:val="28"/>
        </w:rPr>
        <w:t>овия доступности для инвалидов - е</w:t>
      </w:r>
      <w:r w:rsidRPr="00331E66">
        <w:rPr>
          <w:rFonts w:ascii="Times New Roman" w:hAnsi="Times New Roman" w:cs="Times New Roman"/>
          <w:bCs/>
          <w:sz w:val="28"/>
          <w:szCs w:val="28"/>
        </w:rPr>
        <w:t>диничное значение: 0</w:t>
      </w:r>
      <w:r w:rsidR="00AE3E37">
        <w:rPr>
          <w:rFonts w:ascii="Times New Roman" w:hAnsi="Times New Roman" w:cs="Times New Roman"/>
          <w:bCs/>
          <w:sz w:val="28"/>
          <w:szCs w:val="28"/>
        </w:rPr>
        <w:t xml:space="preserve">баллов. </w:t>
      </w:r>
    </w:p>
    <w:p w:rsidR="00331E66" w:rsidRPr="00331E66" w:rsidRDefault="00331E66" w:rsidP="00331E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E66">
        <w:rPr>
          <w:rFonts w:ascii="Times New Roman" w:hAnsi="Times New Roman" w:cs="Times New Roman"/>
          <w:bCs/>
          <w:sz w:val="28"/>
          <w:szCs w:val="28"/>
        </w:rPr>
        <w:t>Количество условий доступности организации для инвалидов (от одного до четырех)</w:t>
      </w:r>
      <w:r w:rsidR="00AE3E37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D730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3E37">
        <w:rPr>
          <w:rFonts w:ascii="Times New Roman" w:hAnsi="Times New Roman" w:cs="Times New Roman"/>
          <w:bCs/>
          <w:sz w:val="28"/>
          <w:szCs w:val="28"/>
        </w:rPr>
        <w:t>список значений с шагом</w:t>
      </w:r>
      <w:r w:rsidRPr="00331E66">
        <w:rPr>
          <w:rFonts w:ascii="Times New Roman" w:hAnsi="Times New Roman" w:cs="Times New Roman"/>
          <w:bCs/>
          <w:sz w:val="28"/>
          <w:szCs w:val="28"/>
        </w:rPr>
        <w:t>: 20</w:t>
      </w:r>
      <w:r w:rsidR="00AE3E37"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AE3E37" w:rsidRDefault="00331E66" w:rsidP="00331E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E66">
        <w:rPr>
          <w:rFonts w:ascii="Times New Roman" w:hAnsi="Times New Roman" w:cs="Times New Roman"/>
          <w:bCs/>
          <w:sz w:val="28"/>
          <w:szCs w:val="28"/>
        </w:rPr>
        <w:t>Наличие пяти и более условий доступности для инвалидов</w:t>
      </w:r>
      <w:r w:rsidRPr="00331E66">
        <w:rPr>
          <w:rFonts w:ascii="Times New Roman" w:hAnsi="Times New Roman" w:cs="Times New Roman"/>
          <w:bCs/>
          <w:sz w:val="28"/>
          <w:szCs w:val="28"/>
        </w:rPr>
        <w:tab/>
      </w:r>
      <w:r w:rsidR="00AE3E37">
        <w:rPr>
          <w:rFonts w:ascii="Times New Roman" w:hAnsi="Times New Roman" w:cs="Times New Roman"/>
          <w:bCs/>
          <w:sz w:val="28"/>
          <w:szCs w:val="28"/>
        </w:rPr>
        <w:t xml:space="preserve"> - е</w:t>
      </w:r>
      <w:r w:rsidRPr="00331E66">
        <w:rPr>
          <w:rFonts w:ascii="Times New Roman" w:hAnsi="Times New Roman" w:cs="Times New Roman"/>
          <w:bCs/>
          <w:sz w:val="28"/>
          <w:szCs w:val="28"/>
        </w:rPr>
        <w:t>диничное значение: 100</w:t>
      </w:r>
      <w:r w:rsidR="00AE3E37"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906826" w:rsidRPr="00D33731" w:rsidRDefault="00D33731" w:rsidP="00331E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731">
        <w:rPr>
          <w:rFonts w:ascii="Times New Roman" w:hAnsi="Times New Roman" w:cs="Times New Roman"/>
          <w:bCs/>
          <w:sz w:val="28"/>
          <w:szCs w:val="28"/>
        </w:rPr>
        <w:t>Значимо</w:t>
      </w:r>
      <w:r w:rsidR="00AE3E37">
        <w:rPr>
          <w:rFonts w:ascii="Times New Roman" w:hAnsi="Times New Roman" w:cs="Times New Roman"/>
          <w:bCs/>
          <w:sz w:val="28"/>
          <w:szCs w:val="28"/>
        </w:rPr>
        <w:t>сть показателя - 30%</w:t>
      </w:r>
      <w:r w:rsidRPr="00D33731">
        <w:rPr>
          <w:rFonts w:ascii="Times New Roman" w:hAnsi="Times New Roman" w:cs="Times New Roman"/>
          <w:bCs/>
          <w:sz w:val="28"/>
          <w:szCs w:val="28"/>
        </w:rPr>
        <w:t>.</w:t>
      </w:r>
    </w:p>
    <w:p w:rsidR="00D33731" w:rsidRPr="005D0278" w:rsidRDefault="00D33731" w:rsidP="009068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0E42" w:rsidRDefault="00D53C49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C49">
        <w:rPr>
          <w:rFonts w:ascii="Times New Roman" w:hAnsi="Times New Roman"/>
          <w:b/>
          <w:sz w:val="28"/>
          <w:szCs w:val="28"/>
        </w:rPr>
        <w:t>Количественные результаты образователь</w:t>
      </w:r>
      <w:r>
        <w:rPr>
          <w:rFonts w:ascii="Times New Roman" w:hAnsi="Times New Roman"/>
          <w:b/>
          <w:sz w:val="28"/>
          <w:szCs w:val="28"/>
        </w:rPr>
        <w:t xml:space="preserve">ных организаций по показателю </w:t>
      </w:r>
      <w:r w:rsidRPr="00D53C4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302D9C">
        <w:rPr>
          <w:rFonts w:ascii="Times New Roman" w:hAnsi="Times New Roman"/>
          <w:b/>
          <w:sz w:val="28"/>
          <w:szCs w:val="28"/>
        </w:rPr>
        <w:t>1.</w:t>
      </w:r>
      <w:r w:rsidR="00B77993">
        <w:rPr>
          <w:rFonts w:ascii="Times New Roman" w:hAnsi="Times New Roman"/>
          <w:b/>
          <w:sz w:val="28"/>
          <w:szCs w:val="28"/>
        </w:rPr>
        <w:t>1.</w:t>
      </w:r>
    </w:p>
    <w:p w:rsidR="00D53C49" w:rsidRPr="00291C40" w:rsidRDefault="00D53C49" w:rsidP="00E17DC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66"/>
        <w:gridCol w:w="4474"/>
        <w:gridCol w:w="1507"/>
        <w:gridCol w:w="1543"/>
        <w:gridCol w:w="1699"/>
      </w:tblGrid>
      <w:tr w:rsidR="002D587B" w:rsidRPr="00291C40" w:rsidTr="0044311C">
        <w:tc>
          <w:tcPr>
            <w:tcW w:w="675" w:type="dxa"/>
            <w:vAlign w:val="center"/>
          </w:tcPr>
          <w:p w:rsidR="002D587B" w:rsidRPr="00291C40" w:rsidRDefault="002D587B" w:rsidP="00906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906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77" w:type="dxa"/>
            <w:vAlign w:val="center"/>
          </w:tcPr>
          <w:p w:rsidR="002D587B" w:rsidRPr="00291C40" w:rsidRDefault="002D587B" w:rsidP="00906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Количество условий доступности организации для инвалидов</w:t>
            </w:r>
          </w:p>
        </w:tc>
        <w:tc>
          <w:tcPr>
            <w:tcW w:w="1559" w:type="dxa"/>
            <w:vAlign w:val="center"/>
          </w:tcPr>
          <w:p w:rsidR="002D587B" w:rsidRPr="00291C40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т 0 до 100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2D587B" w:rsidRPr="00291C40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значимости </w:t>
            </w:r>
            <w:r w:rsidR="00B77993">
              <w:rPr>
                <w:rFonts w:ascii="Times New Roman" w:hAnsi="Times New Roman" w:cs="Times New Roman"/>
                <w:sz w:val="24"/>
                <w:szCs w:val="24"/>
              </w:rPr>
              <w:t>(от 0 до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баллов)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специальное учебно-воспитательное учреждение для обучающихся с девиантным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для детей-сирот и детей, оставшихся без попечения родителей, «Детский дом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(смешанный) № 25»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агро-технологический техникум»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20E42" w:rsidRDefault="00F20E42" w:rsidP="00E17DCA">
      <w:pPr>
        <w:spacing w:after="0" w:line="240" w:lineRule="auto"/>
      </w:pPr>
    </w:p>
    <w:p w:rsidR="003F234F" w:rsidRPr="003F234F" w:rsidRDefault="003F234F" w:rsidP="003F2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234F">
        <w:rPr>
          <w:rFonts w:ascii="Times New Roman" w:hAnsi="Times New Roman" w:cs="Times New Roman"/>
          <w:sz w:val="28"/>
          <w:szCs w:val="24"/>
        </w:rPr>
        <w:lastRenderedPageBreak/>
        <w:t xml:space="preserve">В целом по показателю «Оборудование помещений организации социальной сферы и прилегающей к ней территории с учетом доступности для инвалидов» среднее интегральное значение составляет </w:t>
      </w:r>
      <w:r w:rsidR="00302D9C" w:rsidRPr="00302D9C">
        <w:rPr>
          <w:rFonts w:ascii="Times New Roman" w:hAnsi="Times New Roman" w:cs="Times New Roman"/>
          <w:b/>
          <w:sz w:val="28"/>
          <w:szCs w:val="24"/>
        </w:rPr>
        <w:t>52,54</w:t>
      </w:r>
      <w:r w:rsidRPr="00302D9C">
        <w:rPr>
          <w:rFonts w:ascii="Times New Roman" w:hAnsi="Times New Roman" w:cs="Times New Roman"/>
          <w:b/>
          <w:sz w:val="28"/>
          <w:szCs w:val="24"/>
        </w:rPr>
        <w:t xml:space="preserve"> баллов</w:t>
      </w:r>
      <w:r w:rsidRPr="003F234F">
        <w:rPr>
          <w:rFonts w:ascii="Times New Roman" w:hAnsi="Times New Roman" w:cs="Times New Roman"/>
          <w:sz w:val="28"/>
          <w:szCs w:val="24"/>
        </w:rPr>
        <w:t>.</w:t>
      </w:r>
    </w:p>
    <w:p w:rsidR="003F234F" w:rsidRPr="00291C40" w:rsidRDefault="003F234F" w:rsidP="00E17DCA">
      <w:pPr>
        <w:spacing w:after="0" w:line="240" w:lineRule="auto"/>
      </w:pPr>
    </w:p>
    <w:p w:rsidR="00F20E42" w:rsidRDefault="00F20E42" w:rsidP="00906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3.2. Показатель «</w:t>
      </w:r>
      <w:r w:rsidR="00302D9C" w:rsidRPr="00302D9C">
        <w:rPr>
          <w:rFonts w:ascii="Times New Roman" w:hAnsi="Times New Roman" w:cs="Times New Roman"/>
          <w:sz w:val="28"/>
          <w:szCs w:val="28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 w:rsidR="00302D9C">
        <w:rPr>
          <w:rFonts w:ascii="Times New Roman" w:hAnsi="Times New Roman" w:cs="Times New Roman"/>
          <w:sz w:val="28"/>
          <w:szCs w:val="28"/>
        </w:rPr>
        <w:t>».</w:t>
      </w:r>
    </w:p>
    <w:p w:rsidR="00302D9C" w:rsidRDefault="00D14060" w:rsidP="00302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060">
        <w:rPr>
          <w:rFonts w:ascii="Times New Roman" w:hAnsi="Times New Roman" w:cs="Times New Roman"/>
          <w:b/>
          <w:bCs/>
          <w:sz w:val="28"/>
          <w:szCs w:val="28"/>
        </w:rPr>
        <w:t>3.2.1. Показатель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302D9C" w:rsidRPr="00302D9C">
        <w:rPr>
          <w:rFonts w:ascii="Times New Roman" w:hAnsi="Times New Roman" w:cs="Times New Roman"/>
          <w:bCs/>
          <w:sz w:val="28"/>
          <w:szCs w:val="28"/>
        </w:rPr>
        <w:t>Наличие в организации социальной сферы условий доступности, позволяющих инвалидам получать услуги наравне с другими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302D9C" w:rsidRPr="00302D9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02D9C" w:rsidRDefault="00302D9C" w:rsidP="00302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D9C">
        <w:rPr>
          <w:rFonts w:ascii="Times New Roman" w:hAnsi="Times New Roman" w:cs="Times New Roman"/>
          <w:bCs/>
          <w:sz w:val="28"/>
          <w:szCs w:val="28"/>
        </w:rPr>
        <w:t xml:space="preserve">дублирование для инвалидов по слуху и зрению звуковой и зрительной информации; </w:t>
      </w:r>
    </w:p>
    <w:p w:rsidR="00302D9C" w:rsidRDefault="00302D9C" w:rsidP="00302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D9C">
        <w:rPr>
          <w:rFonts w:ascii="Times New Roman" w:hAnsi="Times New Roman" w:cs="Times New Roman"/>
          <w:bCs/>
          <w:sz w:val="28"/>
          <w:szCs w:val="28"/>
        </w:rPr>
        <w:t xml:space="preserve">дублирование надписей, знаков и иной текстовой и графической информации знаками, выполненными рельефно-точечным шрифтом Брайля; </w:t>
      </w:r>
    </w:p>
    <w:p w:rsidR="00302D9C" w:rsidRDefault="00302D9C" w:rsidP="00302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D9C">
        <w:rPr>
          <w:rFonts w:ascii="Times New Roman" w:hAnsi="Times New Roman" w:cs="Times New Roman"/>
          <w:bCs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302D9C">
        <w:rPr>
          <w:rFonts w:ascii="Times New Roman" w:hAnsi="Times New Roman" w:cs="Times New Roman"/>
          <w:bCs/>
          <w:sz w:val="28"/>
          <w:szCs w:val="28"/>
        </w:rPr>
        <w:t>тифлосурдопереводчика</w:t>
      </w:r>
      <w:proofErr w:type="spellEnd"/>
      <w:r w:rsidRPr="00302D9C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302D9C" w:rsidRDefault="00302D9C" w:rsidP="00302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D9C">
        <w:rPr>
          <w:rFonts w:ascii="Times New Roman" w:hAnsi="Times New Roman" w:cs="Times New Roman"/>
          <w:bCs/>
          <w:sz w:val="28"/>
          <w:szCs w:val="28"/>
        </w:rPr>
        <w:t xml:space="preserve">наличие альтернативной версии официального сайта организации социальной сферы в сети Интернет для инвалидов по зрению; </w:t>
      </w:r>
    </w:p>
    <w:p w:rsidR="00302D9C" w:rsidRDefault="00302D9C" w:rsidP="00302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D9C">
        <w:rPr>
          <w:rFonts w:ascii="Times New Roman" w:hAnsi="Times New Roman" w:cs="Times New Roman"/>
          <w:bCs/>
          <w:sz w:val="28"/>
          <w:szCs w:val="28"/>
        </w:rPr>
        <w:t xml:space="preserve">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</w:t>
      </w:r>
    </w:p>
    <w:p w:rsidR="00302D9C" w:rsidRPr="00302D9C" w:rsidRDefault="00302D9C" w:rsidP="00302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D9C">
        <w:rPr>
          <w:rFonts w:ascii="Times New Roman" w:hAnsi="Times New Roman" w:cs="Times New Roman"/>
          <w:bCs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D14060" w:rsidRDefault="00302D9C" w:rsidP="00D140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Показатель оценивается от 0 до 100 баллов. </w:t>
      </w:r>
    </w:p>
    <w:p w:rsidR="00D14060" w:rsidRPr="00D14060" w:rsidRDefault="00D14060" w:rsidP="00D140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060">
        <w:rPr>
          <w:rFonts w:ascii="Times New Roman" w:hAnsi="Times New Roman" w:cs="Times New Roman"/>
          <w:bCs/>
          <w:sz w:val="28"/>
          <w:szCs w:val="28"/>
        </w:rPr>
        <w:t>Отсутствуют условия доступности, позволяющие инвалидам получат</w:t>
      </w:r>
      <w:r>
        <w:rPr>
          <w:rFonts w:ascii="Times New Roman" w:hAnsi="Times New Roman" w:cs="Times New Roman"/>
          <w:bCs/>
          <w:sz w:val="28"/>
          <w:szCs w:val="28"/>
        </w:rPr>
        <w:t>ь услуги наравне с другими - единичное значение</w:t>
      </w:r>
      <w:r w:rsidRPr="00D14060">
        <w:rPr>
          <w:rFonts w:ascii="Times New Roman" w:hAnsi="Times New Roman" w:cs="Times New Roman"/>
          <w:bCs/>
          <w:sz w:val="28"/>
          <w:szCs w:val="28"/>
        </w:rPr>
        <w:t>: 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</w:t>
      </w:r>
    </w:p>
    <w:p w:rsidR="00D14060" w:rsidRPr="00D14060" w:rsidRDefault="00D14060" w:rsidP="00D140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060">
        <w:rPr>
          <w:rFonts w:ascii="Times New Roman" w:hAnsi="Times New Roman" w:cs="Times New Roman"/>
          <w:bCs/>
          <w:sz w:val="28"/>
          <w:szCs w:val="28"/>
        </w:rPr>
        <w:t>Количество условий доступности, позволяющих инвалидам получать услуги наравне с</w:t>
      </w:r>
      <w:r>
        <w:rPr>
          <w:rFonts w:ascii="Times New Roman" w:hAnsi="Times New Roman" w:cs="Times New Roman"/>
          <w:bCs/>
          <w:sz w:val="28"/>
          <w:szCs w:val="28"/>
        </w:rPr>
        <w:t xml:space="preserve"> другими (от одного до четырех) - список значений с шагом</w:t>
      </w:r>
      <w:r w:rsidRPr="00D14060">
        <w:rPr>
          <w:rFonts w:ascii="Times New Roman" w:hAnsi="Times New Roman" w:cs="Times New Roman"/>
          <w:bCs/>
          <w:sz w:val="28"/>
          <w:szCs w:val="28"/>
        </w:rPr>
        <w:t>: 20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</w:t>
      </w:r>
    </w:p>
    <w:p w:rsidR="00D14060" w:rsidRDefault="00D14060" w:rsidP="00D140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060">
        <w:rPr>
          <w:rFonts w:ascii="Times New Roman" w:hAnsi="Times New Roman" w:cs="Times New Roman"/>
          <w:bCs/>
          <w:sz w:val="28"/>
          <w:szCs w:val="28"/>
        </w:rPr>
        <w:t>Наличие п</w:t>
      </w:r>
      <w:r>
        <w:rPr>
          <w:rFonts w:ascii="Times New Roman" w:hAnsi="Times New Roman" w:cs="Times New Roman"/>
          <w:bCs/>
          <w:sz w:val="28"/>
          <w:szCs w:val="28"/>
        </w:rPr>
        <w:t>яти и более условий доступность - единичное значение</w:t>
      </w:r>
      <w:r w:rsidRPr="00D14060">
        <w:rPr>
          <w:rFonts w:ascii="Times New Roman" w:hAnsi="Times New Roman" w:cs="Times New Roman"/>
          <w:bCs/>
          <w:sz w:val="28"/>
          <w:szCs w:val="28"/>
        </w:rPr>
        <w:t>: 100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302D9C" w:rsidRPr="00302D9C" w:rsidRDefault="00302D9C" w:rsidP="00D140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Значимость показателя - 40%</w:t>
      </w:r>
      <w:r w:rsidRPr="00302D9C">
        <w:rPr>
          <w:rFonts w:ascii="Times New Roman" w:hAnsi="Times New Roman" w:cs="Times New Roman"/>
          <w:bCs/>
          <w:sz w:val="28"/>
          <w:szCs w:val="28"/>
        </w:rPr>
        <w:t>.</w:t>
      </w:r>
    </w:p>
    <w:p w:rsidR="00906826" w:rsidRPr="005D0278" w:rsidRDefault="00906826" w:rsidP="00906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E42" w:rsidRDefault="00302D9C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2D9C">
        <w:rPr>
          <w:rFonts w:ascii="Times New Roman" w:hAnsi="Times New Roman"/>
          <w:b/>
          <w:sz w:val="28"/>
          <w:szCs w:val="28"/>
        </w:rPr>
        <w:t xml:space="preserve">Количественные результаты образовательных </w:t>
      </w:r>
      <w:r>
        <w:rPr>
          <w:rFonts w:ascii="Times New Roman" w:hAnsi="Times New Roman"/>
          <w:b/>
          <w:sz w:val="28"/>
          <w:szCs w:val="28"/>
        </w:rPr>
        <w:t>организаций по показателю 3.2.</w:t>
      </w:r>
      <w:r w:rsidR="008D4D13">
        <w:rPr>
          <w:rFonts w:ascii="Times New Roman" w:hAnsi="Times New Roman"/>
          <w:b/>
          <w:sz w:val="28"/>
          <w:szCs w:val="28"/>
        </w:rPr>
        <w:t>1.</w:t>
      </w:r>
    </w:p>
    <w:p w:rsidR="00302D9C" w:rsidRPr="00291C40" w:rsidRDefault="00302D9C" w:rsidP="00E17DC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66"/>
        <w:gridCol w:w="4474"/>
        <w:gridCol w:w="1507"/>
        <w:gridCol w:w="1543"/>
        <w:gridCol w:w="1699"/>
      </w:tblGrid>
      <w:tr w:rsidR="00291C40" w:rsidRPr="00291C40" w:rsidTr="0044311C">
        <w:tc>
          <w:tcPr>
            <w:tcW w:w="675" w:type="dxa"/>
            <w:vAlign w:val="center"/>
          </w:tcPr>
          <w:p w:rsidR="00A26A3B" w:rsidRPr="00291C40" w:rsidRDefault="00A26A3B" w:rsidP="00906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9" w:type="dxa"/>
            <w:vAlign w:val="center"/>
          </w:tcPr>
          <w:p w:rsidR="00A26A3B" w:rsidRPr="00291C40" w:rsidRDefault="00A26A3B" w:rsidP="00906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77" w:type="dxa"/>
            <w:vAlign w:val="center"/>
          </w:tcPr>
          <w:p w:rsidR="008C1F09" w:rsidRPr="00291C40" w:rsidRDefault="00302D9C" w:rsidP="00906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условий доступности</w:t>
            </w:r>
          </w:p>
        </w:tc>
        <w:tc>
          <w:tcPr>
            <w:tcW w:w="1559" w:type="dxa"/>
            <w:vAlign w:val="center"/>
          </w:tcPr>
          <w:p w:rsidR="00A26A3B" w:rsidRPr="00291C40" w:rsidRDefault="00302D9C" w:rsidP="00906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(от 0 до 100 баллов</w:t>
            </w:r>
            <w:r w:rsidR="00A26A3B" w:rsidRPr="00291C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6A3B" w:rsidRPr="00291C40" w:rsidRDefault="00A26A3B" w:rsidP="00906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26A3B" w:rsidRPr="00291C40" w:rsidRDefault="00A26A3B" w:rsidP="00302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 w:rsidR="00302D9C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значимости </w:t>
            </w:r>
            <w:r w:rsidR="00302D9C">
              <w:rPr>
                <w:rFonts w:ascii="Times New Roman" w:hAnsi="Times New Roman" w:cs="Times New Roman"/>
                <w:sz w:val="24"/>
                <w:szCs w:val="24"/>
              </w:rPr>
              <w:t>(от 0 до 40 баллов)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специальное учебно-воспитательное учреждение для обучающихся с девиантным (общественно опасным) поведением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«Горнозаводская специальная общеобразовательная школа закрытого типа»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(коррекционная)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школа-интернат № 16»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агро-технологический техникум»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дополнительного профессионального образования «Учебный центр министерства финансов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F20E42" w:rsidRPr="00291C40" w:rsidRDefault="00F20E42" w:rsidP="00E17DCA">
      <w:pPr>
        <w:spacing w:after="0" w:line="240" w:lineRule="auto"/>
      </w:pPr>
    </w:p>
    <w:p w:rsidR="005900EF" w:rsidRPr="005900EF" w:rsidRDefault="005900EF" w:rsidP="003429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0EF">
        <w:rPr>
          <w:rFonts w:ascii="Times New Roman" w:hAnsi="Times New Roman" w:cs="Times New Roman"/>
          <w:bCs/>
          <w:sz w:val="28"/>
          <w:szCs w:val="28"/>
        </w:rPr>
        <w:t xml:space="preserve">В целом по показателю «Обеспечение в организации социальной сферы условий доступности, позволяющих инвалидам получать услуги наравне с другими» среднее интегральное значение составляет </w:t>
      </w:r>
      <w:r w:rsidRPr="005900EF">
        <w:rPr>
          <w:rFonts w:ascii="Times New Roman" w:hAnsi="Times New Roman" w:cs="Times New Roman"/>
          <w:b/>
          <w:bCs/>
          <w:sz w:val="28"/>
          <w:szCs w:val="28"/>
        </w:rPr>
        <w:t>63,39 баллов</w:t>
      </w:r>
      <w:r w:rsidRPr="005900EF">
        <w:rPr>
          <w:rFonts w:ascii="Times New Roman" w:hAnsi="Times New Roman" w:cs="Times New Roman"/>
          <w:bCs/>
          <w:sz w:val="28"/>
          <w:szCs w:val="28"/>
        </w:rPr>
        <w:t>.</w:t>
      </w:r>
    </w:p>
    <w:p w:rsidR="005900EF" w:rsidRDefault="005900EF" w:rsidP="003429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0E42" w:rsidRDefault="00F20E42" w:rsidP="003429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3.3. Показатель «</w:t>
      </w:r>
      <w:r w:rsidR="00D14060" w:rsidRPr="00D14060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доступностью услуг для инвалидов</w:t>
      </w:r>
      <w:r w:rsidRPr="00D14060">
        <w:rPr>
          <w:rFonts w:ascii="Times New Roman" w:hAnsi="Times New Roman" w:cs="Times New Roman"/>
          <w:bCs/>
          <w:sz w:val="28"/>
          <w:szCs w:val="28"/>
        </w:rPr>
        <w:t>»</w:t>
      </w:r>
      <w:r w:rsidR="0044311C" w:rsidRPr="00D14060">
        <w:rPr>
          <w:rFonts w:ascii="Times New Roman" w:hAnsi="Times New Roman" w:cs="Times New Roman"/>
          <w:bCs/>
          <w:sz w:val="28"/>
          <w:szCs w:val="28"/>
        </w:rPr>
        <w:t>.</w:t>
      </w:r>
    </w:p>
    <w:p w:rsidR="00D14060" w:rsidRDefault="00D14060" w:rsidP="003429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3.3.1 Показатель </w:t>
      </w:r>
      <w:r w:rsidRPr="00D14060">
        <w:rPr>
          <w:rFonts w:ascii="Times New Roman" w:hAnsi="Times New Roman" w:cs="Times New Roman"/>
          <w:bCs/>
          <w:sz w:val="28"/>
          <w:szCs w:val="28"/>
        </w:rPr>
        <w:t>«Удовлетворенность доступностью услуг для инвалидов».</w:t>
      </w:r>
    </w:p>
    <w:p w:rsidR="008D4D13" w:rsidRDefault="008D4D13" w:rsidP="008D4D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Рассчитывается, как ч</w:t>
      </w:r>
      <w:r w:rsidRPr="008D4D13">
        <w:rPr>
          <w:rFonts w:ascii="Times New Roman" w:hAnsi="Times New Roman" w:cs="Times New Roman"/>
          <w:bCs/>
          <w:sz w:val="28"/>
          <w:szCs w:val="28"/>
        </w:rPr>
        <w:t>исло получателей услуг</w:t>
      </w:r>
      <w:r w:rsidR="00BA40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4D13">
        <w:rPr>
          <w:rFonts w:ascii="Times New Roman" w:hAnsi="Times New Roman" w:cs="Times New Roman"/>
          <w:bCs/>
          <w:sz w:val="28"/>
          <w:szCs w:val="28"/>
        </w:rPr>
        <w:t>-</w:t>
      </w:r>
      <w:r w:rsidR="00BA40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4D13">
        <w:rPr>
          <w:rFonts w:ascii="Times New Roman" w:hAnsi="Times New Roman" w:cs="Times New Roman"/>
          <w:bCs/>
          <w:sz w:val="28"/>
          <w:szCs w:val="28"/>
        </w:rPr>
        <w:t>инвалидов, удовлетворенных доступностью услуг для инвалидов, по отношению к числу опрошенных получателей услуг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4D13">
        <w:rPr>
          <w:rFonts w:ascii="Times New Roman" w:hAnsi="Times New Roman" w:cs="Times New Roman"/>
          <w:bCs/>
          <w:sz w:val="28"/>
          <w:szCs w:val="28"/>
        </w:rPr>
        <w:t>- инвалидов, ответивших на соответствующий вопрос анкеты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D4D13" w:rsidRDefault="008D4D13" w:rsidP="008D4D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4D13">
        <w:rPr>
          <w:rFonts w:ascii="Times New Roman" w:hAnsi="Times New Roman" w:cs="Times New Roman"/>
          <w:bCs/>
          <w:sz w:val="28"/>
          <w:szCs w:val="28"/>
        </w:rPr>
        <w:t>Диапазон значений: 0- 100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8D4D13" w:rsidRPr="00D14060" w:rsidRDefault="008D4D13" w:rsidP="008D4D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Значимость показателя – 30%.</w:t>
      </w:r>
    </w:p>
    <w:p w:rsidR="003429E0" w:rsidRPr="005D0278" w:rsidRDefault="003429E0" w:rsidP="00E17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E42" w:rsidRDefault="008D4D13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D13">
        <w:rPr>
          <w:rFonts w:ascii="Times New Roman" w:hAnsi="Times New Roman"/>
          <w:b/>
          <w:sz w:val="28"/>
          <w:szCs w:val="28"/>
        </w:rPr>
        <w:t>Количественные результаты образовательных организаций по показат</w:t>
      </w:r>
      <w:r w:rsidR="00853230">
        <w:rPr>
          <w:rFonts w:ascii="Times New Roman" w:hAnsi="Times New Roman"/>
          <w:b/>
          <w:sz w:val="28"/>
          <w:szCs w:val="28"/>
        </w:rPr>
        <w:t>елю 3.3</w:t>
      </w:r>
      <w:r w:rsidRPr="008D4D13">
        <w:rPr>
          <w:rFonts w:ascii="Times New Roman" w:hAnsi="Times New Roman"/>
          <w:b/>
          <w:sz w:val="28"/>
          <w:szCs w:val="28"/>
        </w:rPr>
        <w:t>.1.</w:t>
      </w:r>
    </w:p>
    <w:p w:rsidR="00853230" w:rsidRPr="00291C40" w:rsidRDefault="00853230" w:rsidP="00E17DC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884" w:type="dxa"/>
        <w:tblLook w:val="04A0" w:firstRow="1" w:lastRow="0" w:firstColumn="1" w:lastColumn="0" w:noHBand="0" w:noVBand="1"/>
      </w:tblPr>
      <w:tblGrid>
        <w:gridCol w:w="558"/>
        <w:gridCol w:w="2713"/>
        <w:gridCol w:w="1498"/>
        <w:gridCol w:w="2021"/>
        <w:gridCol w:w="1395"/>
        <w:gridCol w:w="1699"/>
      </w:tblGrid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E61C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7E6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E61C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7E66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1498" w:type="dxa"/>
            <w:vAlign w:val="center"/>
          </w:tcPr>
          <w:p w:rsidR="00BA4049" w:rsidRPr="00F87E66" w:rsidRDefault="00BA4049" w:rsidP="00BA40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  <w:r>
              <w:t xml:space="preserve"> </w:t>
            </w: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получателей услуг -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BA4049" w:rsidRPr="00F87E66" w:rsidRDefault="00BA4049" w:rsidP="00E61C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получателей услуг - инвалидов, удовлетворенных доступностью услуг для инвалидов</w:t>
            </w:r>
          </w:p>
        </w:tc>
        <w:tc>
          <w:tcPr>
            <w:tcW w:w="1395" w:type="dxa"/>
            <w:vAlign w:val="center"/>
          </w:tcPr>
          <w:p w:rsidR="00BA4049" w:rsidRPr="00F87E66" w:rsidRDefault="00BA4049" w:rsidP="00BA40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т 0 до 100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  <w:vAlign w:val="center"/>
          </w:tcPr>
          <w:p w:rsidR="00BA4049" w:rsidRPr="00F87E66" w:rsidRDefault="00BA4049" w:rsidP="00BA40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 0 до 30 баллов)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специальное учебно-воспитательное учреждение для обучающихся с девиантным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12»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«Специальная (коррекционная) общеобразовательная школа-интернат № 1»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(коррекционная) общеобразовательная школа-интернат № 26»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строительный техникум»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агро-технологический техникум»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F20E42" w:rsidRDefault="00F20E42" w:rsidP="00E17DCA">
      <w:pPr>
        <w:spacing w:after="0" w:line="240" w:lineRule="auto"/>
      </w:pPr>
    </w:p>
    <w:p w:rsidR="00EA3E70" w:rsidRDefault="00EA3E70" w:rsidP="00EA3E7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EA3E70">
        <w:rPr>
          <w:rFonts w:ascii="Times New Roman" w:hAnsi="Times New Roman" w:cs="Times New Roman"/>
          <w:sz w:val="28"/>
        </w:rPr>
        <w:lastRenderedPageBreak/>
        <w:t xml:space="preserve">В целом по показателю «Удовлетворенность доступностью услуг для инвалидов» среднее интегральное значение составляет </w:t>
      </w:r>
      <w:r w:rsidRPr="00EA3E70">
        <w:rPr>
          <w:rFonts w:ascii="Times New Roman" w:hAnsi="Times New Roman" w:cs="Times New Roman"/>
          <w:b/>
          <w:sz w:val="28"/>
        </w:rPr>
        <w:t>71,29 баллов.</w:t>
      </w:r>
    </w:p>
    <w:p w:rsidR="005F6E1F" w:rsidRDefault="005F6E1F" w:rsidP="00EA3E7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5F6E1F" w:rsidRDefault="00C42346" w:rsidP="005F6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Рейтинг</w:t>
      </w:r>
      <w:r w:rsidR="005F6E1F" w:rsidRPr="002C27AD">
        <w:rPr>
          <w:rFonts w:ascii="Times New Roman" w:hAnsi="Times New Roman"/>
          <w:b/>
          <w:sz w:val="28"/>
          <w:szCs w:val="28"/>
        </w:rPr>
        <w:t xml:space="preserve"> образовательных организац</w:t>
      </w:r>
      <w:r w:rsidR="005F6E1F">
        <w:rPr>
          <w:rFonts w:ascii="Times New Roman" w:hAnsi="Times New Roman"/>
          <w:b/>
          <w:sz w:val="28"/>
          <w:szCs w:val="28"/>
        </w:rPr>
        <w:t>ий по критерию 3 «</w:t>
      </w:r>
      <w:r w:rsidR="005F6E1F" w:rsidRPr="005F6E1F">
        <w:rPr>
          <w:rFonts w:ascii="Times New Roman" w:hAnsi="Times New Roman"/>
          <w:b/>
          <w:sz w:val="28"/>
          <w:szCs w:val="28"/>
        </w:rPr>
        <w:t>Доступность услуг для инвалидов</w:t>
      </w:r>
      <w:r w:rsidR="005F6E1F">
        <w:rPr>
          <w:rFonts w:ascii="Times New Roman" w:hAnsi="Times New Roman"/>
          <w:b/>
          <w:sz w:val="28"/>
          <w:szCs w:val="28"/>
        </w:rPr>
        <w:t>»</w:t>
      </w:r>
    </w:p>
    <w:p w:rsidR="005F6E1F" w:rsidRPr="00291C40" w:rsidRDefault="005F6E1F" w:rsidP="005F6E1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656" w:type="dxa"/>
        <w:tblLook w:val="04A0" w:firstRow="1" w:lastRow="0" w:firstColumn="1" w:lastColumn="0" w:noHBand="0" w:noVBand="1"/>
      </w:tblPr>
      <w:tblGrid>
        <w:gridCol w:w="667"/>
        <w:gridCol w:w="7521"/>
        <w:gridCol w:w="1468"/>
      </w:tblGrid>
      <w:tr w:rsidR="00590A53" w:rsidRPr="00291C40" w:rsidTr="00E1392B">
        <w:tc>
          <w:tcPr>
            <w:tcW w:w="667" w:type="dxa"/>
            <w:vAlign w:val="center"/>
          </w:tcPr>
          <w:p w:rsidR="00590A53" w:rsidRPr="00291C40" w:rsidRDefault="00590A53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1" w:type="dxa"/>
            <w:vAlign w:val="center"/>
          </w:tcPr>
          <w:p w:rsidR="00590A53" w:rsidRPr="00291C40" w:rsidRDefault="00590A53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68" w:type="dxa"/>
            <w:vAlign w:val="center"/>
          </w:tcPr>
          <w:p w:rsidR="00590A53" w:rsidRPr="005F6E1F" w:rsidRDefault="00590A53" w:rsidP="005F6E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Значение критерия (от 0 до 100 баллов)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590A53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A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21" w:type="dxa"/>
            <w:vAlign w:val="center"/>
          </w:tcPr>
          <w:p w:rsidR="00590A53" w:rsidRPr="00590A53" w:rsidRDefault="00590A53" w:rsidP="00E139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A5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468" w:type="dxa"/>
            <w:vAlign w:val="bottom"/>
          </w:tcPr>
          <w:p w:rsidR="00590A53" w:rsidRPr="00590A53" w:rsidRDefault="00590A53" w:rsidP="005F6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A5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590A53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A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21" w:type="dxa"/>
            <w:vAlign w:val="center"/>
          </w:tcPr>
          <w:p w:rsidR="00590A53" w:rsidRPr="00590A53" w:rsidRDefault="00590A53" w:rsidP="00E139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A5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468" w:type="dxa"/>
            <w:vAlign w:val="bottom"/>
          </w:tcPr>
          <w:p w:rsidR="00590A53" w:rsidRPr="00590A53" w:rsidRDefault="00590A53" w:rsidP="005F6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A53">
              <w:rPr>
                <w:rFonts w:ascii="Times New Roman" w:hAnsi="Times New Roman" w:cs="Times New Roman"/>
                <w:b/>
                <w:sz w:val="24"/>
                <w:szCs w:val="24"/>
              </w:rPr>
              <w:t>94,9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590A53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A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21" w:type="dxa"/>
            <w:vAlign w:val="center"/>
          </w:tcPr>
          <w:p w:rsidR="00590A53" w:rsidRPr="00590A53" w:rsidRDefault="00590A53" w:rsidP="00E139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A5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468" w:type="dxa"/>
            <w:vAlign w:val="bottom"/>
          </w:tcPr>
          <w:p w:rsidR="00590A53" w:rsidRPr="00590A53" w:rsidRDefault="00590A53" w:rsidP="005F6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A53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590A53" w:rsidRPr="00291C40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21" w:type="dxa"/>
            <w:vAlign w:val="center"/>
          </w:tcPr>
          <w:p w:rsidR="00590A53" w:rsidRPr="00291C40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агро-технологический техникум»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90A53" w:rsidRPr="00291C40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521" w:type="dxa"/>
            <w:vAlign w:val="center"/>
          </w:tcPr>
          <w:p w:rsidR="00590A53" w:rsidRPr="00291C40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специальное учебно-воспитательное учреждение для обучающихся с девиантным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90A53" w:rsidRPr="00291C40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21" w:type="dxa"/>
            <w:vAlign w:val="center"/>
          </w:tcPr>
          <w:p w:rsidR="00590A53" w:rsidRPr="00291C40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</w:tbl>
    <w:p w:rsidR="005F6E1F" w:rsidRDefault="005F6E1F" w:rsidP="005F6E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6E1F" w:rsidRPr="00390D64" w:rsidRDefault="005F6E1F" w:rsidP="005F6E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</w:t>
      </w:r>
      <w:r w:rsidRPr="00390D64">
        <w:rPr>
          <w:rFonts w:ascii="Times New Roman" w:hAnsi="Times New Roman"/>
          <w:sz w:val="28"/>
          <w:szCs w:val="28"/>
        </w:rPr>
        <w:t xml:space="preserve"> целом </w:t>
      </w:r>
      <w:r w:rsidRPr="00A610D5">
        <w:rPr>
          <w:rFonts w:ascii="Times New Roman" w:hAnsi="Times New Roman"/>
          <w:b/>
          <w:sz w:val="28"/>
          <w:szCs w:val="28"/>
        </w:rPr>
        <w:t xml:space="preserve">по критерию </w:t>
      </w:r>
      <w:r>
        <w:rPr>
          <w:rFonts w:ascii="Times New Roman" w:hAnsi="Times New Roman"/>
          <w:b/>
          <w:sz w:val="28"/>
          <w:szCs w:val="28"/>
        </w:rPr>
        <w:t>3</w:t>
      </w:r>
      <w:r w:rsidRPr="00A610D5">
        <w:rPr>
          <w:rFonts w:ascii="Times New Roman" w:hAnsi="Times New Roman"/>
          <w:b/>
          <w:sz w:val="28"/>
          <w:szCs w:val="28"/>
        </w:rPr>
        <w:t xml:space="preserve"> «</w:t>
      </w:r>
      <w:r w:rsidRPr="005F6E1F">
        <w:rPr>
          <w:rFonts w:ascii="Times New Roman" w:hAnsi="Times New Roman"/>
          <w:b/>
          <w:sz w:val="28"/>
          <w:szCs w:val="28"/>
        </w:rPr>
        <w:t>Доступность услуг для инвалидов</w:t>
      </w:r>
      <w:r w:rsidRPr="00A610D5">
        <w:rPr>
          <w:rFonts w:ascii="Times New Roman" w:hAnsi="Times New Roman"/>
          <w:b/>
          <w:sz w:val="28"/>
          <w:szCs w:val="28"/>
        </w:rPr>
        <w:t>»</w:t>
      </w:r>
      <w:r w:rsidRPr="00390D64">
        <w:rPr>
          <w:rFonts w:ascii="Times New Roman" w:hAnsi="Times New Roman"/>
          <w:sz w:val="28"/>
          <w:szCs w:val="28"/>
        </w:rPr>
        <w:t xml:space="preserve"> среднее интегральное значение составляет </w:t>
      </w:r>
      <w:r>
        <w:rPr>
          <w:rFonts w:ascii="Times New Roman" w:hAnsi="Times New Roman"/>
          <w:b/>
          <w:sz w:val="28"/>
          <w:szCs w:val="28"/>
        </w:rPr>
        <w:t>62,51 балла</w:t>
      </w:r>
      <w:r w:rsidRPr="00390D64">
        <w:rPr>
          <w:rFonts w:ascii="Times New Roman" w:hAnsi="Times New Roman"/>
          <w:sz w:val="28"/>
          <w:szCs w:val="28"/>
        </w:rPr>
        <w:t>.</w:t>
      </w:r>
    </w:p>
    <w:p w:rsidR="00EA3E70" w:rsidRDefault="00EA3E70" w:rsidP="00E17DCA">
      <w:pPr>
        <w:spacing w:after="0" w:line="240" w:lineRule="auto"/>
      </w:pPr>
    </w:p>
    <w:p w:rsidR="00590A53" w:rsidRDefault="00590A53" w:rsidP="00E17DCA">
      <w:pPr>
        <w:spacing w:after="0" w:line="240" w:lineRule="auto"/>
      </w:pPr>
      <w:r>
        <w:rPr>
          <w:noProof/>
        </w:rPr>
        <w:drawing>
          <wp:inline distT="0" distB="0" distL="0" distR="0" wp14:anchorId="6D34E31F" wp14:editId="20FA1652">
            <wp:extent cx="6162675" cy="47339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90A53" w:rsidRDefault="00590A53" w:rsidP="00E17DCA">
      <w:pPr>
        <w:spacing w:after="0" w:line="240" w:lineRule="auto"/>
      </w:pPr>
    </w:p>
    <w:p w:rsidR="00590A53" w:rsidRDefault="00590A53" w:rsidP="0059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D7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третье</w:t>
      </w:r>
      <w:r w:rsidRPr="001C5CD7">
        <w:rPr>
          <w:rFonts w:ascii="Times New Roman" w:eastAsia="Times New Roman" w:hAnsi="Times New Roman" w:cs="Times New Roman"/>
          <w:b/>
          <w:sz w:val="28"/>
          <w:szCs w:val="28"/>
        </w:rPr>
        <w:t>му критерию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наилучшие результаты имеет</w:t>
      </w:r>
      <w:r w:rsidRPr="00002FF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90A53" w:rsidRDefault="00590A53" w:rsidP="0059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государственное казенное </w:t>
      </w:r>
      <w:r w:rsidRPr="00590A53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общеобразовательное учреждение «Специальная (коррекционная) общеобразовательная школа – интернат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90A53">
        <w:rPr>
          <w:rFonts w:ascii="Times New Roman" w:eastAsia="Times New Roman" w:hAnsi="Times New Roman" w:cs="Times New Roman"/>
          <w:sz w:val="28"/>
          <w:szCs w:val="28"/>
        </w:rPr>
        <w:t>№ 19»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529D" w:rsidRPr="00291C40" w:rsidRDefault="000E529D" w:rsidP="00590A53">
      <w:pPr>
        <w:spacing w:after="0" w:line="240" w:lineRule="auto"/>
        <w:ind w:firstLine="709"/>
        <w:jc w:val="both"/>
      </w:pPr>
    </w:p>
    <w:p w:rsidR="00F20E42" w:rsidRDefault="00F20E42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4. Критерий «</w:t>
      </w:r>
      <w:r w:rsidR="00597F67" w:rsidRPr="00597F67">
        <w:rPr>
          <w:rFonts w:ascii="Times New Roman" w:hAnsi="Times New Roman" w:cs="Times New Roman"/>
          <w:b/>
          <w:bCs/>
          <w:sz w:val="28"/>
          <w:szCs w:val="28"/>
        </w:rPr>
        <w:t>Доброжелательность, вежливость работников организаций</w:t>
      </w:r>
      <w:r w:rsidRPr="00291C4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20E42" w:rsidRPr="005D0278" w:rsidRDefault="00F20E42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4.1. Показатель «</w:t>
      </w:r>
      <w:r w:rsidR="00597F67" w:rsidRPr="00597F67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</w:r>
      <w:r w:rsidRPr="00597F67">
        <w:rPr>
          <w:rFonts w:ascii="Times New Roman" w:hAnsi="Times New Roman" w:cs="Times New Roman"/>
          <w:bCs/>
          <w:sz w:val="28"/>
          <w:szCs w:val="28"/>
        </w:rPr>
        <w:t>»</w:t>
      </w:r>
      <w:r w:rsidR="0044311C" w:rsidRPr="00597F67">
        <w:rPr>
          <w:rFonts w:ascii="Times New Roman" w:hAnsi="Times New Roman" w:cs="Times New Roman"/>
          <w:bCs/>
          <w:sz w:val="28"/>
          <w:szCs w:val="28"/>
        </w:rPr>
        <w:t>.</w:t>
      </w:r>
    </w:p>
    <w:p w:rsidR="003429E0" w:rsidRDefault="00597F67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F67">
        <w:rPr>
          <w:rFonts w:ascii="Times New Roman" w:hAnsi="Times New Roman" w:cs="Times New Roman"/>
          <w:b/>
          <w:bCs/>
          <w:sz w:val="28"/>
          <w:szCs w:val="28"/>
        </w:rPr>
        <w:t xml:space="preserve">4.1.1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Показатель «</w:t>
      </w:r>
      <w:r w:rsidRPr="00597F67">
        <w:rPr>
          <w:rFonts w:ascii="Times New Roman" w:hAnsi="Times New Roman" w:cs="Times New Roman"/>
          <w:bCs/>
          <w:sz w:val="28"/>
          <w:szCs w:val="28"/>
        </w:rPr>
        <w:t>Удовлетворенность доброжелательностью, вежливостью работников организации социальной сферы, обеспечивающих первичный контакт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организацию социальной сферы».</w:t>
      </w:r>
    </w:p>
    <w:p w:rsidR="00597F67" w:rsidRDefault="00597F67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Рассчитывается, как ч</w:t>
      </w:r>
      <w:r w:rsidRPr="00597F67">
        <w:rPr>
          <w:rFonts w:ascii="Times New Roman" w:hAnsi="Times New Roman" w:cs="Times New Roman"/>
          <w:bCs/>
          <w:sz w:val="28"/>
          <w:szCs w:val="28"/>
        </w:rPr>
        <w:t>исло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услуги, по отношению к числу опрошенных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7F67">
        <w:rPr>
          <w:rFonts w:ascii="Times New Roman" w:hAnsi="Times New Roman" w:cs="Times New Roman"/>
          <w:bCs/>
          <w:sz w:val="28"/>
          <w:szCs w:val="28"/>
        </w:rPr>
        <w:t>получателей услуг, ответивших на соответствующий вопрос анкеты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97F67" w:rsidRDefault="00597F67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Диапазон значений</w:t>
      </w:r>
      <w:r w:rsidRPr="00597F67">
        <w:rPr>
          <w:rFonts w:ascii="Times New Roman" w:hAnsi="Times New Roman" w:cs="Times New Roman"/>
          <w:bCs/>
          <w:sz w:val="28"/>
          <w:szCs w:val="28"/>
        </w:rPr>
        <w:t>: 0- 100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597F67" w:rsidRDefault="00597F67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Значимость показателя – 40%.</w:t>
      </w:r>
    </w:p>
    <w:p w:rsidR="00597F67" w:rsidRPr="00597F67" w:rsidRDefault="00597F67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7408" w:rsidRPr="00291C40" w:rsidRDefault="00880C62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C62">
        <w:rPr>
          <w:rFonts w:ascii="Times New Roman" w:hAnsi="Times New Roman"/>
          <w:b/>
          <w:sz w:val="28"/>
          <w:szCs w:val="28"/>
        </w:rPr>
        <w:t>Количественные результаты образовательн</w:t>
      </w:r>
      <w:r>
        <w:rPr>
          <w:rFonts w:ascii="Times New Roman" w:hAnsi="Times New Roman"/>
          <w:b/>
          <w:sz w:val="28"/>
          <w:szCs w:val="28"/>
        </w:rPr>
        <w:t>ых организаций по показателю 4.1</w:t>
      </w:r>
      <w:r w:rsidRPr="00880C62">
        <w:rPr>
          <w:rFonts w:ascii="Times New Roman" w:hAnsi="Times New Roman"/>
          <w:b/>
          <w:sz w:val="28"/>
          <w:szCs w:val="28"/>
        </w:rPr>
        <w:t>.1.</w:t>
      </w:r>
      <w:r w:rsidR="001C7408" w:rsidRPr="00291C40">
        <w:rPr>
          <w:rFonts w:ascii="Times New Roman" w:hAnsi="Times New Roman"/>
          <w:b/>
          <w:sz w:val="28"/>
          <w:szCs w:val="28"/>
        </w:rPr>
        <w:t xml:space="preserve"> </w:t>
      </w:r>
    </w:p>
    <w:p w:rsidR="00F20E42" w:rsidRPr="00291C40" w:rsidRDefault="00F20E42" w:rsidP="00E17DC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07"/>
        <w:gridCol w:w="3571"/>
        <w:gridCol w:w="2569"/>
        <w:gridCol w:w="1443"/>
        <w:gridCol w:w="1699"/>
      </w:tblGrid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342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342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69" w:type="dxa"/>
            <w:vAlign w:val="center"/>
          </w:tcPr>
          <w:p w:rsidR="00880C62" w:rsidRPr="00291C40" w:rsidRDefault="00880C62" w:rsidP="00342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получателей услуг, удовлетворенных доброжелательностью, вежливостью работников организации</w:t>
            </w:r>
          </w:p>
        </w:tc>
        <w:tc>
          <w:tcPr>
            <w:tcW w:w="1443" w:type="dxa"/>
            <w:vAlign w:val="center"/>
          </w:tcPr>
          <w:p w:rsidR="00880C62" w:rsidRPr="00291C40" w:rsidRDefault="00880C62" w:rsidP="00880C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(о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т 0 до 100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699" w:type="dxa"/>
            <w:vAlign w:val="center"/>
          </w:tcPr>
          <w:p w:rsidR="00880C62" w:rsidRPr="00291C40" w:rsidRDefault="00880C62" w:rsidP="00880C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 0 до 40 баллов)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специальное учебно-воспитательное учреждение для обучающихся с девиантным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«Краевая детско-юношеская спортивная школа (комплексная)»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 № 11»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(коррекционная) общеобразовательная школа-интернат № 27»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328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агро-технологический техникум»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«Александровский сельскохозяйственный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</w:tbl>
    <w:p w:rsidR="00F20E42" w:rsidRPr="00291C40" w:rsidRDefault="00F20E42" w:rsidP="00E17DCA">
      <w:pPr>
        <w:spacing w:after="0" w:line="240" w:lineRule="auto"/>
      </w:pPr>
    </w:p>
    <w:p w:rsidR="00880C62" w:rsidRPr="00880C62" w:rsidRDefault="00880C62" w:rsidP="00195D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C62">
        <w:rPr>
          <w:rFonts w:ascii="Times New Roman" w:hAnsi="Times New Roman" w:cs="Times New Roman"/>
          <w:bCs/>
          <w:sz w:val="28"/>
          <w:szCs w:val="28"/>
        </w:rPr>
        <w:t xml:space="preserve">В целом по показателю «Доля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сферы» среднее интегральное значение составляет </w:t>
      </w:r>
      <w:r w:rsidR="00132AC1" w:rsidRPr="00132AC1">
        <w:rPr>
          <w:rFonts w:ascii="Times New Roman" w:hAnsi="Times New Roman" w:cs="Times New Roman"/>
          <w:b/>
          <w:bCs/>
          <w:sz w:val="28"/>
          <w:szCs w:val="28"/>
        </w:rPr>
        <w:t>95,64</w:t>
      </w:r>
      <w:r w:rsidRPr="00132AC1">
        <w:rPr>
          <w:rFonts w:ascii="Times New Roman" w:hAnsi="Times New Roman" w:cs="Times New Roman"/>
          <w:b/>
          <w:bCs/>
          <w:sz w:val="28"/>
          <w:szCs w:val="28"/>
        </w:rPr>
        <w:t xml:space="preserve"> баллов</w:t>
      </w:r>
      <w:r w:rsidRPr="00880C62">
        <w:rPr>
          <w:rFonts w:ascii="Times New Roman" w:hAnsi="Times New Roman" w:cs="Times New Roman"/>
          <w:bCs/>
          <w:sz w:val="28"/>
          <w:szCs w:val="28"/>
        </w:rPr>
        <w:t>.</w:t>
      </w:r>
    </w:p>
    <w:p w:rsidR="00880C62" w:rsidRDefault="00880C62" w:rsidP="00195D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0E42" w:rsidRDefault="00F20E42" w:rsidP="00195D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4.2. Показатель «</w:t>
      </w:r>
      <w:r w:rsidR="00132AC1" w:rsidRPr="00132AC1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</w:r>
      <w:r w:rsidRPr="00291C4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431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32AC1" w:rsidRPr="00132AC1" w:rsidRDefault="00132AC1" w:rsidP="00132A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AC1">
        <w:rPr>
          <w:rFonts w:ascii="Times New Roman" w:hAnsi="Times New Roman" w:cs="Times New Roman"/>
          <w:b/>
          <w:bCs/>
          <w:sz w:val="28"/>
          <w:szCs w:val="28"/>
        </w:rPr>
        <w:t>4.2.1 Показатель</w:t>
      </w:r>
      <w:r w:rsidRPr="00132AC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32AC1">
        <w:rPr>
          <w:rFonts w:ascii="Times New Roman" w:hAnsi="Times New Roman" w:cs="Times New Roman"/>
          <w:bCs/>
          <w:sz w:val="28"/>
          <w:szCs w:val="28"/>
        </w:rPr>
        <w:t>Удовлетворенность 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 при обращении в организацию социальной сферы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32AC1">
        <w:rPr>
          <w:rFonts w:ascii="Times New Roman" w:hAnsi="Times New Roman" w:cs="Times New Roman"/>
          <w:bCs/>
          <w:sz w:val="28"/>
          <w:szCs w:val="28"/>
        </w:rPr>
        <w:t>.</w:t>
      </w:r>
      <w:r w:rsidRPr="00132AC1">
        <w:rPr>
          <w:rFonts w:ascii="Times New Roman" w:hAnsi="Times New Roman" w:cs="Times New Roman"/>
          <w:bCs/>
          <w:sz w:val="28"/>
          <w:szCs w:val="28"/>
        </w:rPr>
        <w:tab/>
      </w:r>
    </w:p>
    <w:p w:rsidR="00E1392B" w:rsidRDefault="00132AC1" w:rsidP="00132A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Рассчитывается, как ч</w:t>
      </w:r>
      <w:r w:rsidRPr="00132AC1">
        <w:rPr>
          <w:rFonts w:ascii="Times New Roman" w:hAnsi="Times New Roman" w:cs="Times New Roman"/>
          <w:bCs/>
          <w:sz w:val="28"/>
          <w:szCs w:val="28"/>
        </w:rPr>
        <w:t>исло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услуги, по отношению к числу опрошенных получателей услуг, ответивших на соответствующий вопрос анкеты</w:t>
      </w:r>
      <w:r w:rsidR="00E1392B">
        <w:rPr>
          <w:rFonts w:ascii="Times New Roman" w:hAnsi="Times New Roman" w:cs="Times New Roman"/>
          <w:bCs/>
          <w:sz w:val="28"/>
          <w:szCs w:val="28"/>
        </w:rPr>
        <w:t>.</w:t>
      </w:r>
    </w:p>
    <w:p w:rsidR="00132AC1" w:rsidRPr="00132AC1" w:rsidRDefault="00E1392B" w:rsidP="00132A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132AC1" w:rsidRPr="00132AC1">
        <w:rPr>
          <w:rFonts w:ascii="Times New Roman" w:hAnsi="Times New Roman" w:cs="Times New Roman"/>
          <w:bCs/>
          <w:sz w:val="28"/>
          <w:szCs w:val="28"/>
        </w:rPr>
        <w:t>иапазон значений: 0- 100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195D00" w:rsidRPr="00E1392B" w:rsidRDefault="00E1392B" w:rsidP="00195D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92B">
        <w:rPr>
          <w:rFonts w:ascii="Times New Roman" w:hAnsi="Times New Roman" w:cs="Times New Roman"/>
          <w:bCs/>
          <w:sz w:val="28"/>
          <w:szCs w:val="28"/>
        </w:rPr>
        <w:t>Значимость показателя – 40%.</w:t>
      </w:r>
    </w:p>
    <w:p w:rsidR="00E1392B" w:rsidRPr="00E1392B" w:rsidRDefault="00E1392B" w:rsidP="00195D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392B" w:rsidRPr="00291C40" w:rsidRDefault="00E1392B" w:rsidP="00E13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C62">
        <w:rPr>
          <w:rFonts w:ascii="Times New Roman" w:hAnsi="Times New Roman"/>
          <w:b/>
          <w:sz w:val="28"/>
          <w:szCs w:val="28"/>
        </w:rPr>
        <w:t>Количественные результаты образовательн</w:t>
      </w:r>
      <w:r>
        <w:rPr>
          <w:rFonts w:ascii="Times New Roman" w:hAnsi="Times New Roman"/>
          <w:b/>
          <w:sz w:val="28"/>
          <w:szCs w:val="28"/>
        </w:rPr>
        <w:t>ых организаций по показателю 4.2</w:t>
      </w:r>
      <w:r w:rsidRPr="00880C62">
        <w:rPr>
          <w:rFonts w:ascii="Times New Roman" w:hAnsi="Times New Roman"/>
          <w:b/>
          <w:sz w:val="28"/>
          <w:szCs w:val="28"/>
        </w:rPr>
        <w:t>.1.</w:t>
      </w:r>
      <w:r w:rsidRPr="00291C40">
        <w:rPr>
          <w:rFonts w:ascii="Times New Roman" w:hAnsi="Times New Roman"/>
          <w:b/>
          <w:sz w:val="28"/>
          <w:szCs w:val="28"/>
        </w:rPr>
        <w:t xml:space="preserve"> </w:t>
      </w:r>
    </w:p>
    <w:p w:rsidR="00E1392B" w:rsidRPr="00291C40" w:rsidRDefault="00E1392B" w:rsidP="00E1392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07"/>
        <w:gridCol w:w="3571"/>
        <w:gridCol w:w="2569"/>
        <w:gridCol w:w="1443"/>
        <w:gridCol w:w="1699"/>
      </w:tblGrid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69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получателей услуг, удовлетворенных доброжелательностью, вежливостью работников организации</w:t>
            </w:r>
          </w:p>
        </w:tc>
        <w:tc>
          <w:tcPr>
            <w:tcW w:w="1443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(о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т 0 до 100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699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 0 до 40 баллов)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специальное учебно-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воспитательное учреждение для обучающихся с девиантным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для детей-сирот и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оставшихся без попечения родителей, «Детский дом (смешанный) № 17»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99" w:type="dxa"/>
            <w:vAlign w:val="center"/>
          </w:tcPr>
          <w:p w:rsidR="00E1392B" w:rsidRPr="00880C62" w:rsidRDefault="00B258C2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E1392B" w:rsidRPr="00880C62" w:rsidRDefault="00B258C2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«Специальная (коррекционная) общеобразовательная школа № 22»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агро-технологический техникум»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«Новотроицкий сельскохозяйственный техникум»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281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профессионального образования Ставропольского края «Центр профессиональной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переподготовки и повышения квалификации работников культуры»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</w:tbl>
    <w:p w:rsidR="00F20E42" w:rsidRPr="00291C40" w:rsidRDefault="00F20E42" w:rsidP="00E17DCA">
      <w:pPr>
        <w:spacing w:after="0" w:line="240" w:lineRule="auto"/>
      </w:pPr>
    </w:p>
    <w:p w:rsidR="00E1392B" w:rsidRPr="00E1392B" w:rsidRDefault="00E1392B" w:rsidP="00E61C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92B">
        <w:rPr>
          <w:rFonts w:ascii="Times New Roman" w:hAnsi="Times New Roman" w:cs="Times New Roman"/>
          <w:bCs/>
          <w:sz w:val="28"/>
          <w:szCs w:val="28"/>
        </w:rPr>
        <w:t xml:space="preserve">В целом по показателю «Удовлетворенность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сферы» среднее интегральное значение составляет </w:t>
      </w:r>
      <w:r w:rsidRPr="00B258C2">
        <w:rPr>
          <w:rFonts w:ascii="Times New Roman" w:hAnsi="Times New Roman" w:cs="Times New Roman"/>
          <w:b/>
          <w:bCs/>
          <w:sz w:val="28"/>
          <w:szCs w:val="28"/>
        </w:rPr>
        <w:t>95,</w:t>
      </w:r>
      <w:r w:rsidR="00B258C2" w:rsidRPr="00B258C2">
        <w:rPr>
          <w:rFonts w:ascii="Times New Roman" w:hAnsi="Times New Roman" w:cs="Times New Roman"/>
          <w:b/>
          <w:bCs/>
          <w:sz w:val="28"/>
          <w:szCs w:val="28"/>
        </w:rPr>
        <w:t>39</w:t>
      </w:r>
      <w:r w:rsidRPr="00B258C2">
        <w:rPr>
          <w:rFonts w:ascii="Times New Roman" w:hAnsi="Times New Roman" w:cs="Times New Roman"/>
          <w:b/>
          <w:bCs/>
          <w:sz w:val="28"/>
          <w:szCs w:val="28"/>
        </w:rPr>
        <w:t xml:space="preserve"> баллов</w:t>
      </w:r>
      <w:r w:rsidRPr="00E1392B">
        <w:rPr>
          <w:rFonts w:ascii="Times New Roman" w:hAnsi="Times New Roman" w:cs="Times New Roman"/>
          <w:bCs/>
          <w:sz w:val="28"/>
          <w:szCs w:val="28"/>
        </w:rPr>
        <w:t>.</w:t>
      </w:r>
    </w:p>
    <w:p w:rsidR="00E1392B" w:rsidRDefault="00E1392B" w:rsidP="00E61C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0E42" w:rsidRDefault="00F20E42" w:rsidP="00E61C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4.3. Показатель «</w:t>
      </w:r>
      <w:r w:rsidR="00480D02" w:rsidRPr="00480D02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</w:r>
      <w:r w:rsidRPr="00291C4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431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80D02" w:rsidRDefault="00480D02" w:rsidP="00480D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D02">
        <w:rPr>
          <w:rFonts w:ascii="Times New Roman" w:hAnsi="Times New Roman" w:cs="Times New Roman"/>
          <w:b/>
          <w:bCs/>
          <w:sz w:val="28"/>
          <w:szCs w:val="28"/>
        </w:rPr>
        <w:t xml:space="preserve">4.3.1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Показатель</w:t>
      </w:r>
      <w:r w:rsidRPr="00480D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80D02">
        <w:rPr>
          <w:rFonts w:ascii="Times New Roman" w:hAnsi="Times New Roman" w:cs="Times New Roman"/>
          <w:bCs/>
          <w:sz w:val="28"/>
          <w:szCs w:val="28"/>
        </w:rPr>
        <w:t>Удовлетворенность 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</w:t>
      </w:r>
      <w:r>
        <w:rPr>
          <w:rFonts w:ascii="Times New Roman" w:hAnsi="Times New Roman" w:cs="Times New Roman"/>
          <w:bCs/>
          <w:sz w:val="28"/>
          <w:szCs w:val="28"/>
        </w:rPr>
        <w:t>и по оказываемым услугам и пр.)».</w:t>
      </w:r>
    </w:p>
    <w:p w:rsidR="00480D02" w:rsidRDefault="00480D02" w:rsidP="00480D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Рассчитывается, как ч</w:t>
      </w:r>
      <w:r w:rsidRPr="00480D02">
        <w:rPr>
          <w:rFonts w:ascii="Times New Roman" w:hAnsi="Times New Roman" w:cs="Times New Roman"/>
          <w:bCs/>
          <w:sz w:val="28"/>
          <w:szCs w:val="28"/>
        </w:rPr>
        <w:t>исло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взаимодействия, по отношению к числу опрошенных получателей услуг, ответивших на соответствующий вопрос анкеты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61CD8" w:rsidRDefault="00480D02" w:rsidP="00E61C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D02">
        <w:rPr>
          <w:rFonts w:ascii="Times New Roman" w:hAnsi="Times New Roman" w:cs="Times New Roman"/>
          <w:bCs/>
          <w:sz w:val="28"/>
          <w:szCs w:val="28"/>
        </w:rPr>
        <w:t>Диапазон значений: 0- 100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480D02" w:rsidRPr="005D0278" w:rsidRDefault="00480D02" w:rsidP="00E61C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Значимость показателя – 20%.</w:t>
      </w:r>
    </w:p>
    <w:p w:rsidR="00480D02" w:rsidRPr="00291C40" w:rsidRDefault="00480D02" w:rsidP="00480D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C62">
        <w:rPr>
          <w:rFonts w:ascii="Times New Roman" w:hAnsi="Times New Roman"/>
          <w:b/>
          <w:sz w:val="28"/>
          <w:szCs w:val="28"/>
        </w:rPr>
        <w:t>Количественные результаты образовательн</w:t>
      </w:r>
      <w:r>
        <w:rPr>
          <w:rFonts w:ascii="Times New Roman" w:hAnsi="Times New Roman"/>
          <w:b/>
          <w:sz w:val="28"/>
          <w:szCs w:val="28"/>
        </w:rPr>
        <w:t>ых организаций по показателю 4.3</w:t>
      </w:r>
      <w:r w:rsidRPr="00880C62">
        <w:rPr>
          <w:rFonts w:ascii="Times New Roman" w:hAnsi="Times New Roman"/>
          <w:b/>
          <w:sz w:val="28"/>
          <w:szCs w:val="28"/>
        </w:rPr>
        <w:t>.1.</w:t>
      </w:r>
      <w:r w:rsidRPr="00291C40">
        <w:rPr>
          <w:rFonts w:ascii="Times New Roman" w:hAnsi="Times New Roman"/>
          <w:b/>
          <w:sz w:val="28"/>
          <w:szCs w:val="28"/>
        </w:rPr>
        <w:t xml:space="preserve"> </w:t>
      </w:r>
    </w:p>
    <w:p w:rsidR="00480D02" w:rsidRPr="00291C40" w:rsidRDefault="00480D02" w:rsidP="00480D0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07"/>
        <w:gridCol w:w="3571"/>
        <w:gridCol w:w="2569"/>
        <w:gridCol w:w="1443"/>
        <w:gridCol w:w="1699"/>
      </w:tblGrid>
      <w:tr w:rsidR="00480D02" w:rsidRPr="00291C40" w:rsidTr="008A0E0F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69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получателей услуг, удовлетворенных доброжелательностью, вежливостью работников организации</w:t>
            </w:r>
          </w:p>
        </w:tc>
        <w:tc>
          <w:tcPr>
            <w:tcW w:w="1443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(о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т 0 до 100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699" w:type="dxa"/>
            <w:vAlign w:val="center"/>
          </w:tcPr>
          <w:p w:rsidR="00480D02" w:rsidRPr="00291C40" w:rsidRDefault="00480D02" w:rsidP="00CB0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0 до </w:t>
            </w:r>
            <w:r w:rsidR="00CB0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баллов)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специальное учебно-воспитательное учреждение для обучающихся с девиантным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для детей-сирот и детей, оставшихся без попечения родителей, «Детский дом (смешанный) № 10 им. Н.К.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Крупской»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(коррекционная) общеобразовательная школа-интернат № 6»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480D02" w:rsidRPr="00CB0CC5" w:rsidRDefault="00227511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(коррекционная)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школа-интернат № 18»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273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агро-технологический техникум»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«Государственный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агротехнический колледж» с. Московское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</w:tbl>
    <w:p w:rsidR="00480D02" w:rsidRPr="00291C40" w:rsidRDefault="00480D02" w:rsidP="00480D02">
      <w:pPr>
        <w:spacing w:after="0" w:line="240" w:lineRule="auto"/>
      </w:pPr>
    </w:p>
    <w:p w:rsidR="00480D02" w:rsidRDefault="00480D02" w:rsidP="00480D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92B">
        <w:rPr>
          <w:rFonts w:ascii="Times New Roman" w:hAnsi="Times New Roman" w:cs="Times New Roman"/>
          <w:bCs/>
          <w:sz w:val="28"/>
          <w:szCs w:val="28"/>
        </w:rPr>
        <w:t>В целом по показателю «</w:t>
      </w:r>
      <w:r w:rsidRPr="00480D02">
        <w:rPr>
          <w:rFonts w:ascii="Times New Roman" w:hAnsi="Times New Roman" w:cs="Times New Roman"/>
          <w:bCs/>
          <w:sz w:val="28"/>
          <w:szCs w:val="28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</w:r>
      <w:r w:rsidRPr="00E1392B">
        <w:rPr>
          <w:rFonts w:ascii="Times New Roman" w:hAnsi="Times New Roman" w:cs="Times New Roman"/>
          <w:bCs/>
          <w:sz w:val="28"/>
          <w:szCs w:val="28"/>
        </w:rPr>
        <w:t xml:space="preserve">» среднее интегральное значение составляет </w:t>
      </w:r>
      <w:r w:rsidRPr="00B258C2">
        <w:rPr>
          <w:rFonts w:ascii="Times New Roman" w:hAnsi="Times New Roman" w:cs="Times New Roman"/>
          <w:b/>
          <w:bCs/>
          <w:sz w:val="28"/>
          <w:szCs w:val="28"/>
        </w:rPr>
        <w:t>95,</w:t>
      </w:r>
      <w:r w:rsidR="00A11CED">
        <w:rPr>
          <w:rFonts w:ascii="Times New Roman" w:hAnsi="Times New Roman" w:cs="Times New Roman"/>
          <w:b/>
          <w:bCs/>
          <w:sz w:val="28"/>
          <w:szCs w:val="28"/>
        </w:rPr>
        <w:t>44</w:t>
      </w:r>
      <w:r w:rsidRPr="00B258C2">
        <w:rPr>
          <w:rFonts w:ascii="Times New Roman" w:hAnsi="Times New Roman" w:cs="Times New Roman"/>
          <w:b/>
          <w:bCs/>
          <w:sz w:val="28"/>
          <w:szCs w:val="28"/>
        </w:rPr>
        <w:t xml:space="preserve"> баллов</w:t>
      </w:r>
      <w:r w:rsidRPr="00E1392B">
        <w:rPr>
          <w:rFonts w:ascii="Times New Roman" w:hAnsi="Times New Roman" w:cs="Times New Roman"/>
          <w:bCs/>
          <w:sz w:val="28"/>
          <w:szCs w:val="28"/>
        </w:rPr>
        <w:t>.</w:t>
      </w:r>
    </w:p>
    <w:p w:rsidR="00AC2D31" w:rsidRDefault="00AC2D31" w:rsidP="00480D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D31" w:rsidRDefault="00201159" w:rsidP="00AC2D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Рейтинг</w:t>
      </w:r>
      <w:r w:rsidR="00AC2D31" w:rsidRPr="002C27AD">
        <w:rPr>
          <w:rFonts w:ascii="Times New Roman" w:hAnsi="Times New Roman"/>
          <w:b/>
          <w:sz w:val="28"/>
          <w:szCs w:val="28"/>
        </w:rPr>
        <w:t xml:space="preserve"> образовательных организац</w:t>
      </w:r>
      <w:r w:rsidR="00AC2D31">
        <w:rPr>
          <w:rFonts w:ascii="Times New Roman" w:hAnsi="Times New Roman"/>
          <w:b/>
          <w:sz w:val="28"/>
          <w:szCs w:val="28"/>
        </w:rPr>
        <w:t>ий по критерию 4 «</w:t>
      </w:r>
      <w:r w:rsidR="00AC2D31" w:rsidRPr="00AC2D31">
        <w:rPr>
          <w:rFonts w:ascii="Times New Roman" w:hAnsi="Times New Roman"/>
          <w:b/>
          <w:sz w:val="28"/>
          <w:szCs w:val="28"/>
        </w:rPr>
        <w:t>Доброжелательность, вежливость работников организаций</w:t>
      </w:r>
      <w:r w:rsidR="00AC2D31">
        <w:rPr>
          <w:rFonts w:ascii="Times New Roman" w:hAnsi="Times New Roman"/>
          <w:b/>
          <w:sz w:val="28"/>
          <w:szCs w:val="28"/>
        </w:rPr>
        <w:t>»</w:t>
      </w:r>
    </w:p>
    <w:p w:rsidR="00AC2D31" w:rsidRPr="00291C40" w:rsidRDefault="00AC2D31" w:rsidP="00AC2D3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656" w:type="dxa"/>
        <w:tblLook w:val="04A0" w:firstRow="1" w:lastRow="0" w:firstColumn="1" w:lastColumn="0" w:noHBand="0" w:noVBand="1"/>
      </w:tblPr>
      <w:tblGrid>
        <w:gridCol w:w="667"/>
        <w:gridCol w:w="7521"/>
        <w:gridCol w:w="1468"/>
      </w:tblGrid>
      <w:tr w:rsidR="00201159" w:rsidRPr="00291C40" w:rsidTr="008A0E0F">
        <w:tc>
          <w:tcPr>
            <w:tcW w:w="667" w:type="dxa"/>
            <w:vAlign w:val="center"/>
          </w:tcPr>
          <w:p w:rsidR="00201159" w:rsidRPr="00291C40" w:rsidRDefault="00201159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1" w:type="dxa"/>
            <w:vAlign w:val="center"/>
          </w:tcPr>
          <w:p w:rsidR="00201159" w:rsidRPr="00291C40" w:rsidRDefault="00201159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68" w:type="dxa"/>
            <w:vAlign w:val="center"/>
          </w:tcPr>
          <w:p w:rsidR="00201159" w:rsidRPr="005F6E1F" w:rsidRDefault="00201159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Значение критерия (от 0 до 100 баллов)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5507DB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21" w:type="dxa"/>
            <w:vAlign w:val="center"/>
          </w:tcPr>
          <w:p w:rsidR="005507DB" w:rsidRPr="005507DB" w:rsidRDefault="005507DB" w:rsidP="008A0E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468" w:type="dxa"/>
            <w:vAlign w:val="center"/>
          </w:tcPr>
          <w:p w:rsidR="005507DB" w:rsidRPr="005507DB" w:rsidRDefault="005507DB" w:rsidP="00AC2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5507DB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521" w:type="dxa"/>
            <w:vAlign w:val="center"/>
          </w:tcPr>
          <w:p w:rsidR="005507DB" w:rsidRPr="005507DB" w:rsidRDefault="005507DB" w:rsidP="008A0E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468" w:type="dxa"/>
            <w:vAlign w:val="center"/>
          </w:tcPr>
          <w:p w:rsidR="005507DB" w:rsidRPr="005507DB" w:rsidRDefault="005507DB" w:rsidP="00AC2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5507DB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21" w:type="dxa"/>
            <w:vAlign w:val="center"/>
          </w:tcPr>
          <w:p w:rsidR="005507DB" w:rsidRPr="005507DB" w:rsidRDefault="005507DB" w:rsidP="008A0E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1468" w:type="dxa"/>
            <w:vAlign w:val="center"/>
          </w:tcPr>
          <w:p w:rsidR="005507DB" w:rsidRPr="005507DB" w:rsidRDefault="005507DB" w:rsidP="00AC2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5507DB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21" w:type="dxa"/>
            <w:vAlign w:val="center"/>
          </w:tcPr>
          <w:p w:rsidR="005507DB" w:rsidRPr="005507DB" w:rsidRDefault="005507DB" w:rsidP="008A0E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468" w:type="dxa"/>
            <w:vAlign w:val="center"/>
          </w:tcPr>
          <w:p w:rsidR="005507DB" w:rsidRPr="005507DB" w:rsidRDefault="005507DB" w:rsidP="00AC2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5507DB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21" w:type="dxa"/>
            <w:vAlign w:val="center"/>
          </w:tcPr>
          <w:p w:rsidR="005507DB" w:rsidRPr="005507DB" w:rsidRDefault="005507DB" w:rsidP="008A0E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1468" w:type="dxa"/>
            <w:vAlign w:val="center"/>
          </w:tcPr>
          <w:p w:rsidR="005507DB" w:rsidRPr="005507DB" w:rsidRDefault="005507DB" w:rsidP="00AC2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507DB" w:rsidRPr="00291C40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1" w:type="dxa"/>
            <w:vAlign w:val="center"/>
          </w:tcPr>
          <w:p w:rsidR="005507DB" w:rsidRPr="00291C40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агро-технологический техникум»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для детей-сирот и детей, оставшихся без попечения родителей, «Детский дом (смешанный) № 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507DB" w:rsidRPr="00291C40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521" w:type="dxa"/>
            <w:vAlign w:val="center"/>
          </w:tcPr>
          <w:p w:rsidR="005507DB" w:rsidRPr="00291C40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5507DB" w:rsidRPr="00291C40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21" w:type="dxa"/>
            <w:vAlign w:val="center"/>
          </w:tcPr>
          <w:p w:rsidR="005507DB" w:rsidRPr="00291C40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специальное учебно-воспитательное учреждение для обучающихся с девиантным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AC2D31" w:rsidRDefault="00AC2D31" w:rsidP="00AC2D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2D31" w:rsidRPr="00390D64" w:rsidRDefault="00AC2D31" w:rsidP="00AC2D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</w:t>
      </w:r>
      <w:r w:rsidRPr="00390D64">
        <w:rPr>
          <w:rFonts w:ascii="Times New Roman" w:hAnsi="Times New Roman"/>
          <w:sz w:val="28"/>
          <w:szCs w:val="28"/>
        </w:rPr>
        <w:t xml:space="preserve"> целом </w:t>
      </w:r>
      <w:r w:rsidRPr="00A610D5">
        <w:rPr>
          <w:rFonts w:ascii="Times New Roman" w:hAnsi="Times New Roman"/>
          <w:b/>
          <w:sz w:val="28"/>
          <w:szCs w:val="28"/>
        </w:rPr>
        <w:t xml:space="preserve">по критерию </w:t>
      </w:r>
      <w:r>
        <w:rPr>
          <w:rFonts w:ascii="Times New Roman" w:hAnsi="Times New Roman"/>
          <w:b/>
          <w:sz w:val="28"/>
          <w:szCs w:val="28"/>
        </w:rPr>
        <w:t>4</w:t>
      </w:r>
      <w:r w:rsidRPr="00A610D5">
        <w:rPr>
          <w:rFonts w:ascii="Times New Roman" w:hAnsi="Times New Roman"/>
          <w:b/>
          <w:sz w:val="28"/>
          <w:szCs w:val="28"/>
        </w:rPr>
        <w:t xml:space="preserve"> «</w:t>
      </w:r>
      <w:r w:rsidRPr="00AC2D31">
        <w:rPr>
          <w:rFonts w:ascii="Times New Roman" w:hAnsi="Times New Roman"/>
          <w:b/>
          <w:sz w:val="28"/>
          <w:szCs w:val="28"/>
        </w:rPr>
        <w:t>Доброжелательность, вежливость работников организаций</w:t>
      </w:r>
      <w:r w:rsidRPr="00A610D5">
        <w:rPr>
          <w:rFonts w:ascii="Times New Roman" w:hAnsi="Times New Roman"/>
          <w:b/>
          <w:sz w:val="28"/>
          <w:szCs w:val="28"/>
        </w:rPr>
        <w:t>»</w:t>
      </w:r>
      <w:r w:rsidRPr="00390D64">
        <w:rPr>
          <w:rFonts w:ascii="Times New Roman" w:hAnsi="Times New Roman"/>
          <w:sz w:val="28"/>
          <w:szCs w:val="28"/>
        </w:rPr>
        <w:t xml:space="preserve"> среднее интегральное значение составляет </w:t>
      </w:r>
      <w:r>
        <w:rPr>
          <w:rFonts w:ascii="Times New Roman" w:hAnsi="Times New Roman"/>
          <w:b/>
          <w:sz w:val="28"/>
          <w:szCs w:val="28"/>
        </w:rPr>
        <w:t>95,5 балла</w:t>
      </w:r>
      <w:r w:rsidRPr="00390D64">
        <w:rPr>
          <w:rFonts w:ascii="Times New Roman" w:hAnsi="Times New Roman"/>
          <w:sz w:val="28"/>
          <w:szCs w:val="28"/>
        </w:rPr>
        <w:t>.</w:t>
      </w:r>
    </w:p>
    <w:p w:rsidR="00F20E42" w:rsidRDefault="00F20E42" w:rsidP="00E17DCA">
      <w:pPr>
        <w:spacing w:after="0" w:line="240" w:lineRule="auto"/>
      </w:pPr>
    </w:p>
    <w:p w:rsidR="00201159" w:rsidRDefault="00201159" w:rsidP="00E17DCA">
      <w:pPr>
        <w:spacing w:after="0" w:line="240" w:lineRule="auto"/>
      </w:pPr>
      <w:r>
        <w:rPr>
          <w:noProof/>
        </w:rPr>
        <w:drawing>
          <wp:inline distT="0" distB="0" distL="0" distR="0" wp14:anchorId="0B3B2697" wp14:editId="77442374">
            <wp:extent cx="5940425" cy="3966293"/>
            <wp:effectExtent l="0" t="0" r="22225" b="152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01159" w:rsidRDefault="00201159" w:rsidP="00E17DCA">
      <w:pPr>
        <w:spacing w:after="0" w:line="240" w:lineRule="auto"/>
      </w:pPr>
    </w:p>
    <w:p w:rsidR="005507DB" w:rsidRDefault="005507DB" w:rsidP="00550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D7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четверто</w:t>
      </w:r>
      <w:r w:rsidRPr="001C5CD7">
        <w:rPr>
          <w:rFonts w:ascii="Times New Roman" w:eastAsia="Times New Roman" w:hAnsi="Times New Roman" w:cs="Times New Roman"/>
          <w:b/>
          <w:sz w:val="28"/>
          <w:szCs w:val="28"/>
        </w:rPr>
        <w:t>му критерию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наилучшие результаты имеют</w:t>
      </w:r>
      <w:r w:rsidRPr="00002FF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507DB" w:rsidRPr="00B11146" w:rsidRDefault="005507DB" w:rsidP="00550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4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11146">
        <w:rPr>
          <w:rFonts w:ascii="Times New Roman" w:hAnsi="Times New Roman" w:cs="Times New Roman"/>
          <w:sz w:val="28"/>
          <w:szCs w:val="28"/>
        </w:rPr>
        <w:t>осударственное казенное учреждение для детей-сирот и детей, оставшихся без попечения родителей, «Детский дом (смешанный) № 7»;</w:t>
      </w:r>
    </w:p>
    <w:p w:rsidR="005507DB" w:rsidRDefault="005507DB" w:rsidP="00550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4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11146">
        <w:rPr>
          <w:rFonts w:ascii="Times New Roman" w:hAnsi="Times New Roman" w:cs="Times New Roman"/>
          <w:sz w:val="28"/>
          <w:szCs w:val="28"/>
        </w:rPr>
        <w:t>осударственное казенное учреждение для детей-сирот и детей, оставшихся без попечения родителей, «Детский дом № 35»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07DB" w:rsidRDefault="005507DB" w:rsidP="0055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11146">
        <w:rPr>
          <w:rFonts w:ascii="Times New Roman" w:hAnsi="Times New Roman" w:cs="Times New Roman"/>
          <w:sz w:val="28"/>
          <w:szCs w:val="28"/>
        </w:rPr>
        <w:t>осударственное казенное общеобразовательное учреждение «Специальная (коррекционная) общеобразовательная школа-интернат № 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7DB" w:rsidRDefault="005507DB" w:rsidP="0055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11146">
        <w:rPr>
          <w:rFonts w:ascii="Times New Roman" w:hAnsi="Times New Roman" w:cs="Times New Roman"/>
          <w:sz w:val="28"/>
          <w:szCs w:val="28"/>
        </w:rPr>
        <w:t>осударственное бюджетное профессиональное образовательное учреждение «Благодарненский агротехнический техникум»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7DB" w:rsidRDefault="005507DB" w:rsidP="0055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11146">
        <w:rPr>
          <w:rFonts w:ascii="Times New Roman" w:hAnsi="Times New Roman" w:cs="Times New Roman"/>
          <w:sz w:val="28"/>
          <w:szCs w:val="28"/>
        </w:rPr>
        <w:t>осударственное бюджетное профессиональное образовательное учреждение «Новотроицкий сельскохозяйственный техникум»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7DB" w:rsidRPr="00291C40" w:rsidRDefault="005507DB" w:rsidP="00E17DCA">
      <w:pPr>
        <w:spacing w:after="0" w:line="240" w:lineRule="auto"/>
      </w:pPr>
    </w:p>
    <w:p w:rsidR="00F20E42" w:rsidRDefault="00F20E42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5. Критерий «</w:t>
      </w:r>
      <w:r w:rsidR="008A0E0F" w:rsidRPr="008A0E0F">
        <w:rPr>
          <w:rFonts w:ascii="Times New Roman" w:hAnsi="Times New Roman" w:cs="Times New Roman"/>
          <w:b/>
          <w:bCs/>
          <w:sz w:val="28"/>
          <w:szCs w:val="28"/>
        </w:rPr>
        <w:t>Удовлетворенность условиями оказания услуг</w:t>
      </w:r>
      <w:r w:rsidRPr="00291C4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20E42" w:rsidRDefault="00F20E42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5.1. Показатель «</w:t>
      </w:r>
      <w:r w:rsidR="008A0E0F" w:rsidRPr="008A0E0F">
        <w:rPr>
          <w:rFonts w:ascii="Times New Roman" w:hAnsi="Times New Roman" w:cs="Times New Roman"/>
          <w:sz w:val="28"/>
          <w:szCs w:val="28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</w:r>
      <w:r w:rsidRPr="00291C4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431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A0E0F" w:rsidRPr="008A0E0F" w:rsidRDefault="008A0E0F" w:rsidP="008A0E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5.1.1 Показатель </w:t>
      </w:r>
      <w:r w:rsidRPr="008A0E0F">
        <w:rPr>
          <w:rFonts w:ascii="Times New Roman" w:hAnsi="Times New Roman" w:cs="Times New Roman"/>
          <w:bCs/>
          <w:sz w:val="28"/>
          <w:szCs w:val="28"/>
        </w:rPr>
        <w:t>«Готовность получателей услуг рекомендовать организацию социальной сферы родственникам и знакомым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8A0E0F" w:rsidRDefault="008A0E0F" w:rsidP="008A0E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Рассчитывается, как ч</w:t>
      </w:r>
      <w:r w:rsidRPr="008A0E0F">
        <w:rPr>
          <w:rFonts w:ascii="Times New Roman" w:hAnsi="Times New Roman" w:cs="Times New Roman"/>
          <w:bCs/>
          <w:sz w:val="28"/>
          <w:szCs w:val="28"/>
        </w:rPr>
        <w:t>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организации, по отношению к числу опрошенных получателей услуг, ответивших на соответствующий вопрос анкеты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A0E0F" w:rsidRDefault="008A0E0F" w:rsidP="008A0E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Диапазон значений</w:t>
      </w:r>
      <w:r w:rsidRPr="008A0E0F">
        <w:rPr>
          <w:rFonts w:ascii="Times New Roman" w:hAnsi="Times New Roman" w:cs="Times New Roman"/>
          <w:bCs/>
          <w:sz w:val="28"/>
          <w:szCs w:val="28"/>
        </w:rPr>
        <w:t>: 0- 100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8A0E0F" w:rsidRPr="008A0E0F" w:rsidRDefault="008A0E0F" w:rsidP="008A0E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Значимость показателя – 30%.</w:t>
      </w:r>
    </w:p>
    <w:p w:rsidR="00E61CD8" w:rsidRPr="005D0278" w:rsidRDefault="00E61CD8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E0F" w:rsidRPr="00291C40" w:rsidRDefault="008A0E0F" w:rsidP="008A0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C62">
        <w:rPr>
          <w:rFonts w:ascii="Times New Roman" w:hAnsi="Times New Roman"/>
          <w:b/>
          <w:sz w:val="28"/>
          <w:szCs w:val="28"/>
        </w:rPr>
        <w:t>Количественные результаты образовательн</w:t>
      </w:r>
      <w:r w:rsidR="00B77C31">
        <w:rPr>
          <w:rFonts w:ascii="Times New Roman" w:hAnsi="Times New Roman"/>
          <w:b/>
          <w:sz w:val="28"/>
          <w:szCs w:val="28"/>
        </w:rPr>
        <w:t>ых организаций по показателю 5.1</w:t>
      </w:r>
      <w:r w:rsidRPr="00880C62">
        <w:rPr>
          <w:rFonts w:ascii="Times New Roman" w:hAnsi="Times New Roman"/>
          <w:b/>
          <w:sz w:val="28"/>
          <w:szCs w:val="28"/>
        </w:rPr>
        <w:t>.1.</w:t>
      </w:r>
      <w:r w:rsidRPr="00291C40">
        <w:rPr>
          <w:rFonts w:ascii="Times New Roman" w:hAnsi="Times New Roman"/>
          <w:b/>
          <w:sz w:val="28"/>
          <w:szCs w:val="28"/>
        </w:rPr>
        <w:t xml:space="preserve"> </w:t>
      </w:r>
    </w:p>
    <w:p w:rsidR="008A0E0F" w:rsidRPr="00291C40" w:rsidRDefault="008A0E0F" w:rsidP="008A0E0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07"/>
        <w:gridCol w:w="3571"/>
        <w:gridCol w:w="2569"/>
        <w:gridCol w:w="1443"/>
        <w:gridCol w:w="1699"/>
      </w:tblGrid>
      <w:tr w:rsidR="008A0E0F" w:rsidRPr="00291C40" w:rsidTr="008A0E0F">
        <w:tc>
          <w:tcPr>
            <w:tcW w:w="607" w:type="dxa"/>
            <w:vAlign w:val="center"/>
          </w:tcPr>
          <w:p w:rsidR="008A0E0F" w:rsidRPr="00291C40" w:rsidRDefault="008A0E0F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1" w:type="dxa"/>
            <w:vAlign w:val="center"/>
          </w:tcPr>
          <w:p w:rsidR="008A0E0F" w:rsidRPr="00291C40" w:rsidRDefault="008A0E0F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69" w:type="dxa"/>
            <w:vAlign w:val="center"/>
          </w:tcPr>
          <w:p w:rsidR="008A0E0F" w:rsidRPr="00291C40" w:rsidRDefault="008A0E0F" w:rsidP="00B77C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77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7C31" w:rsidRPr="00B77C31">
              <w:rPr>
                <w:rFonts w:ascii="Times New Roman" w:hAnsi="Times New Roman" w:cs="Times New Roman"/>
                <w:sz w:val="24"/>
                <w:szCs w:val="24"/>
              </w:rPr>
              <w:t>олучателей услуг, которые готовы рекомендовать организацию родственникам и знакомым</w:t>
            </w:r>
          </w:p>
        </w:tc>
        <w:tc>
          <w:tcPr>
            <w:tcW w:w="1443" w:type="dxa"/>
            <w:vAlign w:val="center"/>
          </w:tcPr>
          <w:p w:rsidR="008A0E0F" w:rsidRPr="00291C40" w:rsidRDefault="008A0E0F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(о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т 0 до 100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699" w:type="dxa"/>
            <w:vAlign w:val="center"/>
          </w:tcPr>
          <w:p w:rsidR="008A0E0F" w:rsidRPr="00291C40" w:rsidRDefault="008A0E0F" w:rsidP="006D3C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0 до </w:t>
            </w:r>
            <w:r w:rsidR="006D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баллов)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специальное учебно-воспитательное учреждение для обучающихся с девиантным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B77C31" w:rsidRPr="00B77C31" w:rsidRDefault="00B77C31" w:rsidP="00B7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B77C31" w:rsidRPr="00B77C31" w:rsidRDefault="007B1AC6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B77C31" w:rsidRPr="00B77C31" w:rsidRDefault="007B1AC6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B77C31" w:rsidRPr="00B77C31" w:rsidRDefault="007B1AC6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B77C31" w:rsidRPr="00B77C31" w:rsidRDefault="007B1AC6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B77C31" w:rsidRPr="00B77C31" w:rsidRDefault="007B1AC6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B77C31" w:rsidRPr="00B77C31" w:rsidRDefault="007B1AC6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B77C31" w:rsidRPr="00B77C31" w:rsidRDefault="007B1AC6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B77C31" w:rsidRPr="00B77C31" w:rsidRDefault="007B1AC6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B77C31" w:rsidRPr="00B77C31" w:rsidRDefault="007B1AC6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B77C31" w:rsidRPr="00B77C31" w:rsidRDefault="007B1AC6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B77C31" w:rsidRPr="00B77C31" w:rsidRDefault="007B1AC6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для детей-сирот и детей, оставшихся без попечения родителей, «Детский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(смешанный) № 25»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99" w:type="dxa"/>
            <w:vAlign w:val="center"/>
          </w:tcPr>
          <w:p w:rsidR="00B77C31" w:rsidRPr="00B77C31" w:rsidRDefault="007B1AC6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B77C31" w:rsidRPr="00B77C31" w:rsidRDefault="007B1AC6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B77C31" w:rsidRPr="00B77C31" w:rsidRDefault="007B1AC6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(коррекционная)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 33 города Ставрополя»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агро-технологический техникум»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295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</w:tbl>
    <w:p w:rsidR="008A0E0F" w:rsidRPr="00291C40" w:rsidRDefault="008A0E0F" w:rsidP="008A0E0F">
      <w:pPr>
        <w:spacing w:after="0" w:line="240" w:lineRule="auto"/>
      </w:pPr>
    </w:p>
    <w:p w:rsidR="008A0E0F" w:rsidRDefault="008A0E0F" w:rsidP="008A0E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92B">
        <w:rPr>
          <w:rFonts w:ascii="Times New Roman" w:hAnsi="Times New Roman" w:cs="Times New Roman"/>
          <w:bCs/>
          <w:sz w:val="28"/>
          <w:szCs w:val="28"/>
        </w:rPr>
        <w:lastRenderedPageBreak/>
        <w:t>В целом по показателю «</w:t>
      </w:r>
      <w:r w:rsidR="006D3C96">
        <w:rPr>
          <w:rFonts w:ascii="Times New Roman" w:hAnsi="Times New Roman" w:cs="Times New Roman"/>
          <w:bCs/>
          <w:sz w:val="28"/>
          <w:szCs w:val="28"/>
        </w:rPr>
        <w:t>Г</w:t>
      </w:r>
      <w:r w:rsidR="006D3C96" w:rsidRPr="006D3C96">
        <w:rPr>
          <w:rFonts w:ascii="Times New Roman" w:hAnsi="Times New Roman" w:cs="Times New Roman"/>
          <w:bCs/>
          <w:sz w:val="28"/>
          <w:szCs w:val="28"/>
        </w:rPr>
        <w:t>отовность получателей услуг рекомендовать организацию социальной</w:t>
      </w:r>
      <w:r w:rsidR="001A75D5">
        <w:rPr>
          <w:rFonts w:ascii="Times New Roman" w:hAnsi="Times New Roman" w:cs="Times New Roman"/>
          <w:bCs/>
          <w:sz w:val="28"/>
          <w:szCs w:val="28"/>
        </w:rPr>
        <w:t xml:space="preserve"> сферы родственникам и знакомым</w:t>
      </w:r>
      <w:r w:rsidRPr="00E1392B">
        <w:rPr>
          <w:rFonts w:ascii="Times New Roman" w:hAnsi="Times New Roman" w:cs="Times New Roman"/>
          <w:bCs/>
          <w:sz w:val="28"/>
          <w:szCs w:val="28"/>
        </w:rPr>
        <w:t xml:space="preserve">» среднее интегральное значение составляет </w:t>
      </w:r>
      <w:r w:rsidRPr="00B258C2">
        <w:rPr>
          <w:rFonts w:ascii="Times New Roman" w:hAnsi="Times New Roman" w:cs="Times New Roman"/>
          <w:b/>
          <w:bCs/>
          <w:sz w:val="28"/>
          <w:szCs w:val="28"/>
        </w:rPr>
        <w:t>95,</w:t>
      </w:r>
      <w:r w:rsidR="001A75D5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A75D5">
        <w:rPr>
          <w:rFonts w:ascii="Times New Roman" w:hAnsi="Times New Roman" w:cs="Times New Roman"/>
          <w:b/>
          <w:bCs/>
          <w:sz w:val="28"/>
          <w:szCs w:val="28"/>
        </w:rPr>
        <w:t xml:space="preserve"> балла</w:t>
      </w:r>
      <w:r w:rsidRPr="00E1392B">
        <w:rPr>
          <w:rFonts w:ascii="Times New Roman" w:hAnsi="Times New Roman" w:cs="Times New Roman"/>
          <w:bCs/>
          <w:sz w:val="28"/>
          <w:szCs w:val="28"/>
        </w:rPr>
        <w:t>.</w:t>
      </w:r>
    </w:p>
    <w:p w:rsidR="00F20E42" w:rsidRPr="00291C40" w:rsidRDefault="00F20E42" w:rsidP="00E17DCA">
      <w:pPr>
        <w:spacing w:after="0" w:line="240" w:lineRule="auto"/>
      </w:pPr>
    </w:p>
    <w:p w:rsidR="00F20E42" w:rsidRDefault="00F20E42" w:rsidP="007A4F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5.2. Показатель «</w:t>
      </w:r>
      <w:r w:rsidR="000B4D01" w:rsidRPr="000B4D01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организационными условиями предоставления услуг</w:t>
      </w:r>
      <w:r w:rsidRPr="00291C4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431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B0E28" w:rsidRDefault="005B0E28" w:rsidP="005B0E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E28">
        <w:rPr>
          <w:rFonts w:ascii="Times New Roman" w:hAnsi="Times New Roman" w:cs="Times New Roman"/>
          <w:b/>
          <w:bCs/>
          <w:sz w:val="28"/>
          <w:szCs w:val="28"/>
        </w:rPr>
        <w:t xml:space="preserve">5.2.1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Показатель </w:t>
      </w:r>
      <w:r w:rsidRPr="005B0E28">
        <w:rPr>
          <w:rFonts w:ascii="Times New Roman" w:hAnsi="Times New Roman" w:cs="Times New Roman"/>
          <w:bCs/>
          <w:sz w:val="28"/>
          <w:szCs w:val="28"/>
        </w:rPr>
        <w:t>«Удовлетворенность получателей услуг организационными условиями оказания услуг, например: наличием и понятностью навигации внутри организации социальной сферы; графиком работы организации социальной сферы (подразделения, отдельных специалистов, графиком прихода социального работника на дом и пр.)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B0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5B0E28" w:rsidRDefault="005B0E28" w:rsidP="005B0E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Рассчитывается, как ч</w:t>
      </w:r>
      <w:r w:rsidRPr="005B0E28">
        <w:rPr>
          <w:rFonts w:ascii="Times New Roman" w:hAnsi="Times New Roman" w:cs="Times New Roman"/>
          <w:bCs/>
          <w:sz w:val="28"/>
          <w:szCs w:val="28"/>
        </w:rPr>
        <w:t>исло получателей услуг, удовлетворенных организационными условиями предоставления услуг, по отношению к числу опрошенных получателей услуг ответивших на соответствующий вопрос анкеты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B0E28" w:rsidRDefault="005B0E28" w:rsidP="005B0E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E28">
        <w:rPr>
          <w:rFonts w:ascii="Times New Roman" w:hAnsi="Times New Roman" w:cs="Times New Roman"/>
          <w:bCs/>
          <w:sz w:val="28"/>
          <w:szCs w:val="28"/>
        </w:rPr>
        <w:t>Диапазон значений: 0- 100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5B0E28" w:rsidRPr="005B0E28" w:rsidRDefault="005B0E28" w:rsidP="005B0E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E28">
        <w:rPr>
          <w:rFonts w:ascii="Times New Roman" w:hAnsi="Times New Roman" w:cs="Times New Roman"/>
          <w:bCs/>
          <w:sz w:val="28"/>
          <w:szCs w:val="28"/>
        </w:rPr>
        <w:t>Значимость показателя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- 20</w:t>
      </w:r>
      <w:r w:rsidRPr="005B0E28">
        <w:rPr>
          <w:rFonts w:ascii="Times New Roman" w:hAnsi="Times New Roman" w:cs="Times New Roman"/>
          <w:bCs/>
          <w:sz w:val="28"/>
          <w:szCs w:val="28"/>
        </w:rPr>
        <w:t>%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B0E28" w:rsidRDefault="005B0E28" w:rsidP="007A4F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0E28" w:rsidRPr="005D0278" w:rsidRDefault="00B77993" w:rsidP="00B779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993">
        <w:rPr>
          <w:rFonts w:ascii="Times New Roman" w:hAnsi="Times New Roman" w:cs="Times New Roman"/>
          <w:b/>
          <w:bCs/>
          <w:sz w:val="28"/>
          <w:szCs w:val="28"/>
        </w:rPr>
        <w:t>Количественные результаты образовательн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>ых организаций по показателю 5.2</w:t>
      </w:r>
      <w:r w:rsidRPr="00B77993">
        <w:rPr>
          <w:rFonts w:ascii="Times New Roman" w:hAnsi="Times New Roman" w:cs="Times New Roman"/>
          <w:b/>
          <w:bCs/>
          <w:sz w:val="28"/>
          <w:szCs w:val="28"/>
        </w:rPr>
        <w:t>.1.</w:t>
      </w:r>
    </w:p>
    <w:p w:rsidR="00F20E42" w:rsidRPr="005B0E28" w:rsidRDefault="00F20E42" w:rsidP="00B77993">
      <w:pPr>
        <w:spacing w:after="0" w:line="240" w:lineRule="auto"/>
        <w:rPr>
          <w:rFonts w:ascii="Times New Roman" w:hAnsi="Times New Roman"/>
          <w:b/>
          <w:sz w:val="24"/>
          <w:szCs w:val="28"/>
          <w:highlight w:val="yellow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07"/>
        <w:gridCol w:w="3571"/>
        <w:gridCol w:w="2569"/>
        <w:gridCol w:w="1443"/>
        <w:gridCol w:w="1699"/>
      </w:tblGrid>
      <w:tr w:rsidR="00DA01A9" w:rsidRPr="00291C40" w:rsidTr="002717CB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69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 xml:space="preserve">олучателей услуг, </w:t>
            </w:r>
            <w:r w:rsidR="00DF4588" w:rsidRPr="00DF4588">
              <w:rPr>
                <w:rFonts w:ascii="Times New Roman" w:hAnsi="Times New Roman" w:cs="Times New Roman"/>
                <w:sz w:val="24"/>
                <w:szCs w:val="24"/>
              </w:rPr>
              <w:t>удовлетворенных организационными условиями предоставления услуг</w:t>
            </w:r>
          </w:p>
        </w:tc>
        <w:tc>
          <w:tcPr>
            <w:tcW w:w="1443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(о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т 0 до 100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699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 0 до 20 баллов)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специальное учебно-воспитательное учреждение для обучающихся с девиантным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для детей-сирот и детей, оставшихся без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родителей, «Детский дом (смешанный) № 2 «Золотой ключик»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(коррекционная)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школа-интернат № 12»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«Специальная (коррекционная) общеобразовательная школа-интернат № 29»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агро-технологический техникум»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«Ставропольский строительный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техникум»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245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дополнительного профессионального образования «Учебный центр министерства финансов Ставропольского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</w:tbl>
    <w:p w:rsidR="00DA01A9" w:rsidRPr="00291C40" w:rsidRDefault="00DA01A9" w:rsidP="00DA01A9">
      <w:pPr>
        <w:spacing w:after="0" w:line="240" w:lineRule="auto"/>
      </w:pPr>
    </w:p>
    <w:p w:rsidR="00DA01A9" w:rsidRDefault="00DA01A9" w:rsidP="00DA01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92B">
        <w:rPr>
          <w:rFonts w:ascii="Times New Roman" w:hAnsi="Times New Roman" w:cs="Times New Roman"/>
          <w:bCs/>
          <w:sz w:val="28"/>
          <w:szCs w:val="28"/>
        </w:rPr>
        <w:t>В целом по показателю «</w:t>
      </w:r>
      <w:r w:rsidR="00667E76" w:rsidRPr="00667E76">
        <w:rPr>
          <w:rFonts w:ascii="Times New Roman" w:hAnsi="Times New Roman" w:cs="Times New Roman"/>
          <w:bCs/>
          <w:sz w:val="28"/>
          <w:szCs w:val="28"/>
        </w:rPr>
        <w:t>Удовлетворенность получателей услуг организационными условиями оказания услуг, например: наличием и понятностью навигации внутри организации социальной сферы; графиком работы организации социальной сферы</w:t>
      </w:r>
      <w:r w:rsidRPr="00E1392B">
        <w:rPr>
          <w:rFonts w:ascii="Times New Roman" w:hAnsi="Times New Roman" w:cs="Times New Roman"/>
          <w:bCs/>
          <w:sz w:val="28"/>
          <w:szCs w:val="28"/>
        </w:rPr>
        <w:t xml:space="preserve">» среднее интегральное значение составляет </w:t>
      </w:r>
      <w:r w:rsidRPr="00B258C2">
        <w:rPr>
          <w:rFonts w:ascii="Times New Roman" w:hAnsi="Times New Roman" w:cs="Times New Roman"/>
          <w:b/>
          <w:bCs/>
          <w:sz w:val="28"/>
          <w:szCs w:val="28"/>
        </w:rPr>
        <w:t>95,</w:t>
      </w:r>
      <w:r w:rsidR="00667E76">
        <w:rPr>
          <w:rFonts w:ascii="Times New Roman" w:hAnsi="Times New Roman" w:cs="Times New Roman"/>
          <w:b/>
          <w:bCs/>
          <w:sz w:val="28"/>
          <w:szCs w:val="28"/>
        </w:rPr>
        <w:t>51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балла</w:t>
      </w:r>
      <w:r w:rsidRPr="00E1392B">
        <w:rPr>
          <w:rFonts w:ascii="Times New Roman" w:hAnsi="Times New Roman" w:cs="Times New Roman"/>
          <w:bCs/>
          <w:sz w:val="28"/>
          <w:szCs w:val="28"/>
        </w:rPr>
        <w:t>.</w:t>
      </w:r>
    </w:p>
    <w:p w:rsidR="00F20E42" w:rsidRPr="00291C40" w:rsidRDefault="00F20E42" w:rsidP="00E17DCA">
      <w:pPr>
        <w:spacing w:after="0" w:line="240" w:lineRule="auto"/>
      </w:pPr>
    </w:p>
    <w:p w:rsidR="00F20E42" w:rsidRDefault="00F20E42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5.3. Показатель «</w:t>
      </w:r>
      <w:r w:rsidR="00DF4588" w:rsidRPr="00DF4588">
        <w:rPr>
          <w:rFonts w:ascii="Times New Roman" w:hAnsi="Times New Roman" w:cs="Times New Roman"/>
          <w:bCs/>
          <w:sz w:val="28"/>
          <w:szCs w:val="28"/>
        </w:rPr>
        <w:t>Д</w:t>
      </w:r>
      <w:r w:rsidR="00667E76" w:rsidRPr="00DF4588">
        <w:rPr>
          <w:rFonts w:ascii="Times New Roman" w:hAnsi="Times New Roman" w:cs="Times New Roman"/>
          <w:sz w:val="28"/>
          <w:szCs w:val="28"/>
        </w:rPr>
        <w:t>оля</w:t>
      </w:r>
      <w:r w:rsidR="00667E76" w:rsidRPr="00667E76">
        <w:rPr>
          <w:rFonts w:ascii="Times New Roman" w:hAnsi="Times New Roman" w:cs="Times New Roman"/>
          <w:sz w:val="28"/>
          <w:szCs w:val="28"/>
        </w:rPr>
        <w:t xml:space="preserve"> получателей услуг, удовлетворенных в целом условиями оказания услуг в организации социальной сферы</w:t>
      </w:r>
      <w:r w:rsidRPr="00291C4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431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F4588" w:rsidRPr="00DF4588" w:rsidRDefault="00DF4588" w:rsidP="00DF45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588">
        <w:rPr>
          <w:rFonts w:ascii="Times New Roman" w:hAnsi="Times New Roman" w:cs="Times New Roman"/>
          <w:b/>
          <w:bCs/>
          <w:sz w:val="28"/>
          <w:szCs w:val="28"/>
        </w:rPr>
        <w:t xml:space="preserve">5.3.1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Показатель</w:t>
      </w:r>
      <w:r w:rsidRPr="00DF45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4588">
        <w:rPr>
          <w:rFonts w:ascii="Times New Roman" w:hAnsi="Times New Roman" w:cs="Times New Roman"/>
          <w:bCs/>
          <w:sz w:val="28"/>
          <w:szCs w:val="28"/>
        </w:rPr>
        <w:t>«Удовлетворенность получателей услуг в целом условиями оказания услуг в организации социальной сферы».</w:t>
      </w:r>
    </w:p>
    <w:p w:rsidR="00DF4588" w:rsidRDefault="00DF4588" w:rsidP="00DF45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Рассчитывается, как ч</w:t>
      </w:r>
      <w:r w:rsidRPr="00DF4588">
        <w:rPr>
          <w:rFonts w:ascii="Times New Roman" w:hAnsi="Times New Roman" w:cs="Times New Roman"/>
          <w:bCs/>
          <w:sz w:val="28"/>
          <w:szCs w:val="28"/>
        </w:rPr>
        <w:t>исло получателей услуг, удовлетворенных в целом условиями оказания услуг в организации социальной сферы, по отношению к числу опрошенных получателей услуг, ответивших на соответствующий вопрос анкеты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F4588" w:rsidRDefault="00DF4588" w:rsidP="00DF45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Диапазон значений</w:t>
      </w:r>
      <w:r w:rsidRPr="00DF4588">
        <w:rPr>
          <w:rFonts w:ascii="Times New Roman" w:hAnsi="Times New Roman" w:cs="Times New Roman"/>
          <w:bCs/>
          <w:sz w:val="28"/>
          <w:szCs w:val="28"/>
        </w:rPr>
        <w:t>: 0- 100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DF4588" w:rsidRPr="00DF4588" w:rsidRDefault="00DF4588" w:rsidP="00DF45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Значимость показателя – 50%.</w:t>
      </w:r>
    </w:p>
    <w:p w:rsidR="003546DC" w:rsidRPr="00291C40" w:rsidRDefault="003546DC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4588" w:rsidRPr="005D0278" w:rsidRDefault="00DF4588" w:rsidP="00DF45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993">
        <w:rPr>
          <w:rFonts w:ascii="Times New Roman" w:hAnsi="Times New Roman" w:cs="Times New Roman"/>
          <w:b/>
          <w:bCs/>
          <w:sz w:val="28"/>
          <w:szCs w:val="28"/>
        </w:rPr>
        <w:t>Количественные результаты образовательн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>ых организаций по показателю 5.3</w:t>
      </w:r>
      <w:r w:rsidRPr="00B77993">
        <w:rPr>
          <w:rFonts w:ascii="Times New Roman" w:hAnsi="Times New Roman" w:cs="Times New Roman"/>
          <w:b/>
          <w:bCs/>
          <w:sz w:val="28"/>
          <w:szCs w:val="28"/>
        </w:rPr>
        <w:t>.1.</w:t>
      </w:r>
    </w:p>
    <w:p w:rsidR="00DF4588" w:rsidRPr="005B0E28" w:rsidRDefault="00DF4588" w:rsidP="00DF4588">
      <w:pPr>
        <w:spacing w:after="0" w:line="240" w:lineRule="auto"/>
        <w:rPr>
          <w:rFonts w:ascii="Times New Roman" w:hAnsi="Times New Roman"/>
          <w:b/>
          <w:sz w:val="24"/>
          <w:szCs w:val="28"/>
          <w:highlight w:val="yellow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07"/>
        <w:gridCol w:w="3571"/>
        <w:gridCol w:w="2569"/>
        <w:gridCol w:w="1443"/>
        <w:gridCol w:w="1699"/>
      </w:tblGrid>
      <w:tr w:rsidR="00DF4588" w:rsidRPr="00291C40" w:rsidTr="002717CB">
        <w:tc>
          <w:tcPr>
            <w:tcW w:w="607" w:type="dxa"/>
            <w:vAlign w:val="center"/>
          </w:tcPr>
          <w:p w:rsidR="00DF4588" w:rsidRPr="00291C40" w:rsidRDefault="00DF4588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1" w:type="dxa"/>
            <w:vAlign w:val="center"/>
          </w:tcPr>
          <w:p w:rsidR="00DF4588" w:rsidRPr="00291C40" w:rsidRDefault="00DF4588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69" w:type="dxa"/>
            <w:vAlign w:val="center"/>
          </w:tcPr>
          <w:p w:rsidR="00DF4588" w:rsidRPr="00291C40" w:rsidRDefault="00DF4588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 xml:space="preserve">олучателей услуг, </w:t>
            </w:r>
            <w:r w:rsidR="002717CB" w:rsidRPr="002717CB">
              <w:rPr>
                <w:rFonts w:ascii="Times New Roman" w:hAnsi="Times New Roman" w:cs="Times New Roman"/>
                <w:sz w:val="24"/>
                <w:szCs w:val="24"/>
              </w:rPr>
              <w:t>удовлетворенных в целом условиями оказания услуг в организации социальной сферы</w:t>
            </w:r>
          </w:p>
        </w:tc>
        <w:tc>
          <w:tcPr>
            <w:tcW w:w="1443" w:type="dxa"/>
            <w:vAlign w:val="center"/>
          </w:tcPr>
          <w:p w:rsidR="00DF4588" w:rsidRPr="00291C40" w:rsidRDefault="00DF4588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(о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т 0 до 100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699" w:type="dxa"/>
            <w:vAlign w:val="center"/>
          </w:tcPr>
          <w:p w:rsidR="00DF4588" w:rsidRPr="00291C40" w:rsidRDefault="00DF4588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0 до </w:t>
            </w:r>
            <w:r w:rsidR="00271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баллов)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специальное учебно-воспитательное учреждение для обучающихся с девиантным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2717CB" w:rsidRPr="002717CB" w:rsidRDefault="008802E8" w:rsidP="002717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2717CB" w:rsidRPr="002717CB" w:rsidRDefault="008802E8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«Краевая детско-юношеская спортивная школа (комплексная)»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2717CB" w:rsidRPr="002717CB" w:rsidRDefault="008802E8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2717CB" w:rsidRPr="002717CB" w:rsidRDefault="008802E8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3" w:type="dxa"/>
            <w:vAlign w:val="center"/>
          </w:tcPr>
          <w:p w:rsidR="002717CB" w:rsidRPr="002717CB" w:rsidRDefault="008802E8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2717CB" w:rsidRPr="002717CB" w:rsidRDefault="008802E8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2717CB" w:rsidRPr="002717CB" w:rsidRDefault="008802E8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2717CB" w:rsidRPr="002717CB" w:rsidRDefault="008802E8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2717CB" w:rsidRPr="002717CB" w:rsidRDefault="008802E8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2717CB" w:rsidRPr="002717CB" w:rsidRDefault="008802E8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2717CB" w:rsidRPr="002717CB" w:rsidRDefault="008802E8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2717CB" w:rsidRPr="002717CB" w:rsidRDefault="008802E8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2717CB" w:rsidRPr="002717CB" w:rsidRDefault="008802E8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2717CB" w:rsidRPr="002717CB" w:rsidRDefault="008802E8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 № 11»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(коррекционная) общеобразовательная школа-интернат № 27»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328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агро-технологический техникум»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«Александровский сельскохозяйственный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DF4588" w:rsidRPr="00291C40" w:rsidRDefault="00DF4588" w:rsidP="00DF4588">
      <w:pPr>
        <w:spacing w:after="0" w:line="240" w:lineRule="auto"/>
      </w:pPr>
    </w:p>
    <w:p w:rsidR="00DF4588" w:rsidRDefault="00DF4588" w:rsidP="00DF45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92B">
        <w:rPr>
          <w:rFonts w:ascii="Times New Roman" w:hAnsi="Times New Roman" w:cs="Times New Roman"/>
          <w:bCs/>
          <w:sz w:val="28"/>
          <w:szCs w:val="28"/>
        </w:rPr>
        <w:t>В целом по показателю «</w:t>
      </w:r>
      <w:r w:rsidR="00EC631B" w:rsidRPr="00EC631B">
        <w:rPr>
          <w:rFonts w:ascii="Times New Roman" w:hAnsi="Times New Roman" w:cs="Times New Roman"/>
          <w:bCs/>
          <w:sz w:val="28"/>
          <w:szCs w:val="28"/>
        </w:rPr>
        <w:t>Удовлетворенность получателей услуг в целом условиями оказания услуг в организации социальной сферы</w:t>
      </w:r>
      <w:r w:rsidRPr="00E1392B">
        <w:rPr>
          <w:rFonts w:ascii="Times New Roman" w:hAnsi="Times New Roman" w:cs="Times New Roman"/>
          <w:bCs/>
          <w:sz w:val="28"/>
          <w:szCs w:val="28"/>
        </w:rPr>
        <w:t xml:space="preserve">» среднее интегральное значение составляет </w:t>
      </w:r>
      <w:r w:rsidRPr="00B258C2">
        <w:rPr>
          <w:rFonts w:ascii="Times New Roman" w:hAnsi="Times New Roman" w:cs="Times New Roman"/>
          <w:b/>
          <w:bCs/>
          <w:sz w:val="28"/>
          <w:szCs w:val="28"/>
        </w:rPr>
        <w:t>95,</w:t>
      </w:r>
      <w:r w:rsidR="00EC631B">
        <w:rPr>
          <w:rFonts w:ascii="Times New Roman" w:hAnsi="Times New Roman" w:cs="Times New Roman"/>
          <w:b/>
          <w:bCs/>
          <w:sz w:val="28"/>
          <w:szCs w:val="28"/>
        </w:rPr>
        <w:t>47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балла</w:t>
      </w:r>
      <w:r w:rsidRPr="00E1392B">
        <w:rPr>
          <w:rFonts w:ascii="Times New Roman" w:hAnsi="Times New Roman" w:cs="Times New Roman"/>
          <w:bCs/>
          <w:sz w:val="28"/>
          <w:szCs w:val="28"/>
        </w:rPr>
        <w:t>.</w:t>
      </w:r>
    </w:p>
    <w:p w:rsidR="00402852" w:rsidRDefault="00402852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36C" w:rsidRDefault="00353285" w:rsidP="00F36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Рейтинг</w:t>
      </w:r>
      <w:r w:rsidR="00F3636C" w:rsidRPr="002C27AD">
        <w:rPr>
          <w:rFonts w:ascii="Times New Roman" w:hAnsi="Times New Roman"/>
          <w:b/>
          <w:sz w:val="28"/>
          <w:szCs w:val="28"/>
        </w:rPr>
        <w:t xml:space="preserve"> образовательных организац</w:t>
      </w:r>
      <w:r w:rsidR="00F3636C">
        <w:rPr>
          <w:rFonts w:ascii="Times New Roman" w:hAnsi="Times New Roman"/>
          <w:b/>
          <w:sz w:val="28"/>
          <w:szCs w:val="28"/>
        </w:rPr>
        <w:t>ий по критерию 5 «У</w:t>
      </w:r>
      <w:r w:rsidR="00F3636C" w:rsidRPr="00F3636C">
        <w:rPr>
          <w:rFonts w:ascii="Times New Roman" w:hAnsi="Times New Roman"/>
          <w:b/>
          <w:sz w:val="28"/>
          <w:szCs w:val="28"/>
        </w:rPr>
        <w:t>довлетворенность условиями оказания услуг</w:t>
      </w:r>
      <w:r w:rsidR="00F3636C">
        <w:rPr>
          <w:rFonts w:ascii="Times New Roman" w:hAnsi="Times New Roman"/>
          <w:b/>
          <w:sz w:val="28"/>
          <w:szCs w:val="28"/>
        </w:rPr>
        <w:t>»</w:t>
      </w:r>
    </w:p>
    <w:p w:rsidR="00F3636C" w:rsidRPr="00291C40" w:rsidRDefault="00F3636C" w:rsidP="00F3636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656" w:type="dxa"/>
        <w:tblLook w:val="04A0" w:firstRow="1" w:lastRow="0" w:firstColumn="1" w:lastColumn="0" w:noHBand="0" w:noVBand="1"/>
      </w:tblPr>
      <w:tblGrid>
        <w:gridCol w:w="667"/>
        <w:gridCol w:w="7521"/>
        <w:gridCol w:w="1468"/>
      </w:tblGrid>
      <w:tr w:rsidR="00353285" w:rsidRPr="00291C40" w:rsidTr="00F3636C">
        <w:tc>
          <w:tcPr>
            <w:tcW w:w="667" w:type="dxa"/>
            <w:vAlign w:val="center"/>
          </w:tcPr>
          <w:p w:rsidR="00353285" w:rsidRPr="00291C40" w:rsidRDefault="00353285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1" w:type="dxa"/>
            <w:vAlign w:val="center"/>
          </w:tcPr>
          <w:p w:rsidR="00353285" w:rsidRPr="00291C40" w:rsidRDefault="00353285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Значение критерия (от 0 до 100 баллов)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353285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21" w:type="dxa"/>
            <w:vAlign w:val="center"/>
          </w:tcPr>
          <w:p w:rsidR="00353285" w:rsidRPr="00353285" w:rsidRDefault="00353285" w:rsidP="00590A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8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468" w:type="dxa"/>
            <w:vAlign w:val="center"/>
          </w:tcPr>
          <w:p w:rsidR="00353285" w:rsidRPr="00353285" w:rsidRDefault="00353285" w:rsidP="00F36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8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353285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21" w:type="dxa"/>
            <w:vAlign w:val="center"/>
          </w:tcPr>
          <w:p w:rsidR="00353285" w:rsidRPr="00353285" w:rsidRDefault="00353285" w:rsidP="00590A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8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468" w:type="dxa"/>
            <w:vAlign w:val="center"/>
          </w:tcPr>
          <w:p w:rsidR="00353285" w:rsidRPr="00353285" w:rsidRDefault="00353285" w:rsidP="00F36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8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353285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21" w:type="dxa"/>
            <w:vAlign w:val="center"/>
          </w:tcPr>
          <w:p w:rsidR="00353285" w:rsidRPr="00353285" w:rsidRDefault="00353285" w:rsidP="00590A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8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1468" w:type="dxa"/>
            <w:vAlign w:val="center"/>
          </w:tcPr>
          <w:p w:rsidR="00353285" w:rsidRPr="00353285" w:rsidRDefault="00353285" w:rsidP="00F36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8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353285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21" w:type="dxa"/>
            <w:vAlign w:val="center"/>
          </w:tcPr>
          <w:p w:rsidR="00353285" w:rsidRPr="00353285" w:rsidRDefault="00353285" w:rsidP="00590A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8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468" w:type="dxa"/>
            <w:vAlign w:val="center"/>
          </w:tcPr>
          <w:p w:rsidR="00353285" w:rsidRPr="00353285" w:rsidRDefault="00353285" w:rsidP="00F36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8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353285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21" w:type="dxa"/>
            <w:vAlign w:val="center"/>
          </w:tcPr>
          <w:p w:rsidR="00353285" w:rsidRPr="00353285" w:rsidRDefault="00353285" w:rsidP="00590A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8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1468" w:type="dxa"/>
            <w:vAlign w:val="center"/>
          </w:tcPr>
          <w:p w:rsidR="00353285" w:rsidRPr="00353285" w:rsidRDefault="00353285" w:rsidP="00F36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8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53285" w:rsidRPr="00291C40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1" w:type="dxa"/>
            <w:vAlign w:val="center"/>
          </w:tcPr>
          <w:p w:rsidR="00353285" w:rsidRPr="00291C40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агро-технологический техникум»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53285" w:rsidRPr="00291C40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21" w:type="dxa"/>
            <w:vAlign w:val="center"/>
          </w:tcPr>
          <w:p w:rsidR="00353285" w:rsidRPr="00291C40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«Государственный агротехнический колледж» с. 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Московское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353285" w:rsidRPr="00291C40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21" w:type="dxa"/>
            <w:vAlign w:val="center"/>
          </w:tcPr>
          <w:p w:rsidR="00353285" w:rsidRPr="00291C40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специальное учебно-воспитательное учреждение для обучающихся с девиантным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F3636C" w:rsidRDefault="00F3636C" w:rsidP="00F363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6C3" w:rsidRDefault="00F3636C" w:rsidP="00F363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</w:t>
      </w:r>
      <w:r w:rsidRPr="00390D64">
        <w:rPr>
          <w:rFonts w:ascii="Times New Roman" w:hAnsi="Times New Roman"/>
          <w:sz w:val="28"/>
          <w:szCs w:val="28"/>
        </w:rPr>
        <w:t xml:space="preserve"> целом </w:t>
      </w:r>
      <w:r w:rsidRPr="00A610D5">
        <w:rPr>
          <w:rFonts w:ascii="Times New Roman" w:hAnsi="Times New Roman"/>
          <w:b/>
          <w:sz w:val="28"/>
          <w:szCs w:val="28"/>
        </w:rPr>
        <w:t xml:space="preserve">по критерию </w:t>
      </w:r>
      <w:r>
        <w:rPr>
          <w:rFonts w:ascii="Times New Roman" w:hAnsi="Times New Roman"/>
          <w:b/>
          <w:sz w:val="28"/>
          <w:szCs w:val="28"/>
        </w:rPr>
        <w:t>5</w:t>
      </w:r>
      <w:r w:rsidRPr="00A610D5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У</w:t>
      </w:r>
      <w:r w:rsidRPr="00F3636C">
        <w:rPr>
          <w:rFonts w:ascii="Times New Roman" w:hAnsi="Times New Roman"/>
          <w:b/>
          <w:sz w:val="28"/>
          <w:szCs w:val="28"/>
        </w:rPr>
        <w:t>довлетворенность условиями оказания услуг</w:t>
      </w:r>
      <w:r w:rsidRPr="00A610D5">
        <w:rPr>
          <w:rFonts w:ascii="Times New Roman" w:hAnsi="Times New Roman"/>
          <w:b/>
          <w:sz w:val="28"/>
          <w:szCs w:val="28"/>
        </w:rPr>
        <w:t>»</w:t>
      </w:r>
      <w:r w:rsidRPr="00390D64">
        <w:rPr>
          <w:rFonts w:ascii="Times New Roman" w:hAnsi="Times New Roman"/>
          <w:sz w:val="28"/>
          <w:szCs w:val="28"/>
        </w:rPr>
        <w:t xml:space="preserve"> среднее интегральное значение составляет </w:t>
      </w:r>
      <w:r>
        <w:rPr>
          <w:rFonts w:ascii="Times New Roman" w:hAnsi="Times New Roman"/>
          <w:b/>
          <w:sz w:val="28"/>
          <w:szCs w:val="28"/>
        </w:rPr>
        <w:t>95,43 балла</w:t>
      </w:r>
      <w:r w:rsidRPr="00390D64">
        <w:rPr>
          <w:rFonts w:ascii="Times New Roman" w:hAnsi="Times New Roman"/>
          <w:sz w:val="28"/>
          <w:szCs w:val="28"/>
        </w:rPr>
        <w:t>.</w:t>
      </w:r>
    </w:p>
    <w:p w:rsidR="00353285" w:rsidRDefault="00353285" w:rsidP="00F363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3285" w:rsidRDefault="00353285" w:rsidP="00F363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43788259" wp14:editId="012D7604">
            <wp:extent cx="5486400" cy="36195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F76C3" w:rsidRDefault="00CF76C3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285" w:rsidRDefault="00353285" w:rsidP="0035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D7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пято</w:t>
      </w:r>
      <w:r w:rsidRPr="001C5CD7">
        <w:rPr>
          <w:rFonts w:ascii="Times New Roman" w:eastAsia="Times New Roman" w:hAnsi="Times New Roman" w:cs="Times New Roman"/>
          <w:b/>
          <w:sz w:val="28"/>
          <w:szCs w:val="28"/>
        </w:rPr>
        <w:t>му критерию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наилучшие результаты имеют</w:t>
      </w:r>
      <w:r w:rsidRPr="00002FF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53285" w:rsidRPr="00B11146" w:rsidRDefault="00353285" w:rsidP="0035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4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11146">
        <w:rPr>
          <w:rFonts w:ascii="Times New Roman" w:hAnsi="Times New Roman" w:cs="Times New Roman"/>
          <w:sz w:val="28"/>
          <w:szCs w:val="28"/>
        </w:rPr>
        <w:t>осударственное казенное учреждение для детей-сирот и детей, оставшихся без попечения родителей, «Детский дом (смешанный) № 7»;</w:t>
      </w:r>
    </w:p>
    <w:p w:rsidR="00353285" w:rsidRDefault="00353285" w:rsidP="0035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4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11146">
        <w:rPr>
          <w:rFonts w:ascii="Times New Roman" w:hAnsi="Times New Roman" w:cs="Times New Roman"/>
          <w:sz w:val="28"/>
          <w:szCs w:val="28"/>
        </w:rPr>
        <w:t>осударственное казенное учреждение для детей-сирот и детей, оставшихся без попечения родителей, «Детский дом № 35»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3285" w:rsidRDefault="00353285" w:rsidP="00353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11146">
        <w:rPr>
          <w:rFonts w:ascii="Times New Roman" w:hAnsi="Times New Roman" w:cs="Times New Roman"/>
          <w:sz w:val="28"/>
          <w:szCs w:val="28"/>
        </w:rPr>
        <w:t>осударственное казенное общеобразовательное учреждение «Специальная (коррекционная) общеобразовательная школа-интернат № 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3285" w:rsidRDefault="00353285" w:rsidP="00353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11146">
        <w:rPr>
          <w:rFonts w:ascii="Times New Roman" w:hAnsi="Times New Roman" w:cs="Times New Roman"/>
          <w:sz w:val="28"/>
          <w:szCs w:val="28"/>
        </w:rPr>
        <w:t>осударственное бюджетное профессиональное образовательное учреждение «Благодарненский агротехнический техникум»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3285" w:rsidRDefault="00353285" w:rsidP="00353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11146">
        <w:rPr>
          <w:rFonts w:ascii="Times New Roman" w:hAnsi="Times New Roman" w:cs="Times New Roman"/>
          <w:sz w:val="28"/>
          <w:szCs w:val="28"/>
        </w:rPr>
        <w:t>осударственное бюджетное профессиональное образовательное учреждение «Новотроицкий сельскохозяйственный техникум»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6C3" w:rsidRDefault="00CF76C3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5FD" w:rsidRPr="002C7438" w:rsidRDefault="004465FD" w:rsidP="00446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438">
        <w:rPr>
          <w:rFonts w:ascii="Times New Roman" w:eastAsia="Calibri" w:hAnsi="Times New Roman" w:cs="Times New Roman"/>
          <w:sz w:val="28"/>
          <w:szCs w:val="28"/>
        </w:rPr>
        <w:t>Иерархия уровня фактических значений по сравнению с нормативно установленными значениями выстраивается в следующем порядке:</w:t>
      </w:r>
    </w:p>
    <w:p w:rsidR="004465FD" w:rsidRPr="002C7438" w:rsidRDefault="004465FD" w:rsidP="00446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C7438">
        <w:rPr>
          <w:rFonts w:ascii="Times New Roman" w:eastAsia="Calibri" w:hAnsi="Times New Roman" w:cs="Times New Roman"/>
          <w:sz w:val="28"/>
          <w:szCs w:val="28"/>
        </w:rPr>
        <w:t xml:space="preserve"> разрезе </w:t>
      </w:r>
      <w:r>
        <w:rPr>
          <w:rFonts w:ascii="Times New Roman" w:eastAsia="Calibri" w:hAnsi="Times New Roman" w:cs="Times New Roman"/>
          <w:sz w:val="28"/>
          <w:szCs w:val="28"/>
        </w:rPr>
        <w:t>критериев независимой оценки качества</w:t>
      </w:r>
      <w:r w:rsidRPr="002C7438">
        <w:rPr>
          <w:rFonts w:ascii="Times New Roman" w:eastAsia="Calibri" w:hAnsi="Times New Roman" w:cs="Times New Roman"/>
          <w:sz w:val="28"/>
          <w:szCs w:val="28"/>
        </w:rPr>
        <w:t xml:space="preserve"> наилучший рейтинг </w:t>
      </w:r>
      <w:r>
        <w:rPr>
          <w:rFonts w:ascii="Times New Roman" w:eastAsia="Calibri" w:hAnsi="Times New Roman" w:cs="Times New Roman"/>
          <w:sz w:val="28"/>
          <w:szCs w:val="28"/>
        </w:rPr>
        <w:t>имеет критерий «</w:t>
      </w:r>
      <w:r w:rsidRPr="004465FD">
        <w:rPr>
          <w:rFonts w:ascii="Times New Roman" w:eastAsia="Calibri" w:hAnsi="Times New Roman" w:cs="Times New Roman"/>
          <w:sz w:val="28"/>
          <w:szCs w:val="28"/>
        </w:rPr>
        <w:t>Комфортность условий предоставления услуг</w:t>
      </w:r>
      <w:r w:rsidR="00B35560">
        <w:rPr>
          <w:rFonts w:ascii="Times New Roman" w:eastAsia="Calibri" w:hAnsi="Times New Roman" w:cs="Times New Roman"/>
          <w:sz w:val="28"/>
          <w:szCs w:val="28"/>
        </w:rPr>
        <w:t>»</w:t>
      </w:r>
      <w:r w:rsidRPr="002C743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5560">
        <w:rPr>
          <w:rFonts w:ascii="Times New Roman" w:eastAsia="Calibri" w:hAnsi="Times New Roman" w:cs="Times New Roman"/>
          <w:sz w:val="28"/>
          <w:szCs w:val="28"/>
        </w:rPr>
        <w:t xml:space="preserve"> Фактическая оценка по данному</w:t>
      </w:r>
      <w:r w:rsidRPr="002C74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5560">
        <w:rPr>
          <w:rFonts w:ascii="Times New Roman" w:eastAsia="Calibri" w:hAnsi="Times New Roman" w:cs="Times New Roman"/>
          <w:sz w:val="28"/>
          <w:szCs w:val="28"/>
        </w:rPr>
        <w:t>критерию</w:t>
      </w:r>
      <w:r w:rsidRPr="002C7438">
        <w:rPr>
          <w:rFonts w:ascii="Times New Roman" w:eastAsia="Calibri" w:hAnsi="Times New Roman" w:cs="Times New Roman"/>
          <w:sz w:val="28"/>
          <w:szCs w:val="28"/>
        </w:rPr>
        <w:t xml:space="preserve"> составила </w:t>
      </w:r>
      <w:r w:rsidR="00B35560">
        <w:rPr>
          <w:rFonts w:ascii="Times New Roman" w:eastAsia="Calibri" w:hAnsi="Times New Roman" w:cs="Times New Roman"/>
          <w:sz w:val="28"/>
          <w:szCs w:val="28"/>
        </w:rPr>
        <w:t>97,05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баллов;</w:t>
      </w:r>
    </w:p>
    <w:p w:rsidR="004465FD" w:rsidRPr="002C7438" w:rsidRDefault="004465FD" w:rsidP="00446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C7438">
        <w:rPr>
          <w:rFonts w:ascii="Times New Roman" w:eastAsia="Calibri" w:hAnsi="Times New Roman" w:cs="Times New Roman"/>
          <w:sz w:val="28"/>
          <w:szCs w:val="28"/>
        </w:rPr>
        <w:t xml:space="preserve"> разрезе </w:t>
      </w:r>
      <w:r w:rsidR="00B35560" w:rsidRPr="00B35560">
        <w:rPr>
          <w:rFonts w:ascii="Times New Roman" w:eastAsia="Calibri" w:hAnsi="Times New Roman" w:cs="Times New Roman"/>
          <w:sz w:val="28"/>
          <w:szCs w:val="28"/>
        </w:rPr>
        <w:t>критериев независимой оценки качества</w:t>
      </w:r>
      <w:r w:rsidRPr="002C7438">
        <w:rPr>
          <w:rFonts w:ascii="Times New Roman" w:eastAsia="Calibri" w:hAnsi="Times New Roman" w:cs="Times New Roman"/>
          <w:sz w:val="28"/>
          <w:szCs w:val="28"/>
        </w:rPr>
        <w:t xml:space="preserve"> наихудший рейтинг </w:t>
      </w:r>
      <w:r w:rsidR="00B35560">
        <w:rPr>
          <w:rFonts w:ascii="Times New Roman" w:eastAsia="Calibri" w:hAnsi="Times New Roman" w:cs="Times New Roman"/>
          <w:sz w:val="28"/>
          <w:szCs w:val="28"/>
        </w:rPr>
        <w:t>имеет критерий «Доступность</w:t>
      </w:r>
      <w:r w:rsidR="00B35560" w:rsidRPr="00B35560">
        <w:t xml:space="preserve"> </w:t>
      </w:r>
      <w:r w:rsidR="00B35560" w:rsidRPr="00B35560">
        <w:rPr>
          <w:rFonts w:ascii="Times New Roman" w:eastAsia="Calibri" w:hAnsi="Times New Roman" w:cs="Times New Roman"/>
          <w:sz w:val="28"/>
          <w:szCs w:val="28"/>
        </w:rPr>
        <w:t>услуг для инвалидов</w:t>
      </w:r>
      <w:r w:rsidR="00B35560">
        <w:rPr>
          <w:rFonts w:ascii="Times New Roman" w:eastAsia="Calibri" w:hAnsi="Times New Roman" w:cs="Times New Roman"/>
          <w:sz w:val="28"/>
          <w:szCs w:val="28"/>
        </w:rPr>
        <w:t>»</w:t>
      </w:r>
      <w:r w:rsidRPr="002C7438">
        <w:rPr>
          <w:rFonts w:ascii="Times New Roman" w:eastAsia="Calibri" w:hAnsi="Times New Roman" w:cs="Times New Roman"/>
          <w:sz w:val="28"/>
          <w:szCs w:val="28"/>
        </w:rPr>
        <w:t>. Факти</w:t>
      </w:r>
      <w:r>
        <w:rPr>
          <w:rFonts w:ascii="Times New Roman" w:eastAsia="Calibri" w:hAnsi="Times New Roman" w:cs="Times New Roman"/>
          <w:sz w:val="28"/>
          <w:szCs w:val="28"/>
        </w:rPr>
        <w:t>чес</w:t>
      </w:r>
      <w:r w:rsidR="00B35560">
        <w:rPr>
          <w:rFonts w:ascii="Times New Roman" w:eastAsia="Calibri" w:hAnsi="Times New Roman" w:cs="Times New Roman"/>
          <w:sz w:val="28"/>
          <w:szCs w:val="28"/>
        </w:rPr>
        <w:t xml:space="preserve">кая оценка по данному критерию </w:t>
      </w:r>
      <w:r w:rsidRPr="002C7438">
        <w:rPr>
          <w:rFonts w:ascii="Times New Roman" w:eastAsia="Calibri" w:hAnsi="Times New Roman" w:cs="Times New Roman"/>
          <w:sz w:val="28"/>
          <w:szCs w:val="28"/>
        </w:rPr>
        <w:t xml:space="preserve">составила </w:t>
      </w:r>
      <w:r w:rsidR="00B35560">
        <w:rPr>
          <w:rFonts w:ascii="Times New Roman" w:eastAsia="Calibri" w:hAnsi="Times New Roman" w:cs="Times New Roman"/>
          <w:sz w:val="28"/>
          <w:szCs w:val="28"/>
        </w:rPr>
        <w:t>62,51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балл</w:t>
      </w:r>
      <w:r w:rsidR="00B35560">
        <w:rPr>
          <w:rFonts w:ascii="Times New Roman" w:eastAsia="Calibri" w:hAnsi="Times New Roman" w:cs="Times New Roman"/>
          <w:sz w:val="28"/>
          <w:szCs w:val="28"/>
        </w:rPr>
        <w:t>а</w:t>
      </w:r>
      <w:r w:rsidRPr="002C74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3285" w:rsidRDefault="00353285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F49" w:rsidRDefault="00500F49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F49" w:rsidRDefault="00500F49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F49" w:rsidRDefault="00500F49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F49" w:rsidRDefault="00500F49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285" w:rsidRDefault="00353285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E42" w:rsidRPr="00BA58B1" w:rsidRDefault="00F20E42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8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3. </w:t>
      </w:r>
      <w:r w:rsidR="00500F49">
        <w:rPr>
          <w:rFonts w:ascii="Times New Roman" w:hAnsi="Times New Roman" w:cs="Times New Roman"/>
          <w:b/>
          <w:sz w:val="28"/>
          <w:szCs w:val="28"/>
        </w:rPr>
        <w:t>Итоговые</w:t>
      </w:r>
      <w:r w:rsidRPr="00BA58B1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="00500F49">
        <w:rPr>
          <w:rFonts w:ascii="Times New Roman" w:hAnsi="Times New Roman" w:cs="Times New Roman"/>
          <w:b/>
          <w:sz w:val="28"/>
          <w:szCs w:val="28"/>
        </w:rPr>
        <w:t>ы</w:t>
      </w:r>
      <w:r w:rsidR="005220C4">
        <w:rPr>
          <w:rFonts w:ascii="Times New Roman" w:hAnsi="Times New Roman" w:cs="Times New Roman"/>
          <w:b/>
          <w:sz w:val="28"/>
          <w:szCs w:val="28"/>
        </w:rPr>
        <w:t xml:space="preserve"> независимой оценки качества </w:t>
      </w:r>
      <w:r w:rsidR="005220C4" w:rsidRPr="005220C4">
        <w:rPr>
          <w:rFonts w:ascii="Times New Roman" w:hAnsi="Times New Roman" w:cs="Times New Roman"/>
          <w:b/>
          <w:sz w:val="28"/>
          <w:szCs w:val="28"/>
        </w:rPr>
        <w:t>условий осуществления образовательной деятельности государственными образовательными организациями Ставропольского края, в отношении которых проведена независимая оценка качества условий осуществления образовательной деятельности в 2019 году</w:t>
      </w:r>
    </w:p>
    <w:p w:rsidR="00F20E42" w:rsidRPr="0017204D" w:rsidRDefault="00F20E42" w:rsidP="00E17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E42" w:rsidRDefault="00500F49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</w:t>
      </w:r>
      <w:r w:rsidR="00F20E42" w:rsidRPr="00002FF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говый рейтинг </w:t>
      </w:r>
      <w:r w:rsidR="00F20E42" w:rsidRPr="00913749">
        <w:rPr>
          <w:rFonts w:ascii="Times New Roman" w:hAnsi="Times New Roman" w:cs="Times New Roman"/>
          <w:b/>
          <w:sz w:val="28"/>
          <w:szCs w:val="28"/>
        </w:rPr>
        <w:t xml:space="preserve">организаций </w:t>
      </w:r>
      <w:r w:rsidR="00A256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43A9" w:rsidRPr="00002FFA" w:rsidRDefault="00A543A9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a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276"/>
        <w:gridCol w:w="1134"/>
      </w:tblGrid>
      <w:tr w:rsidR="005220C4" w:rsidRPr="00002FFA" w:rsidTr="005220C4">
        <w:tc>
          <w:tcPr>
            <w:tcW w:w="675" w:type="dxa"/>
            <w:vAlign w:val="center"/>
          </w:tcPr>
          <w:p w:rsidR="005220C4" w:rsidRPr="00A543A9" w:rsidRDefault="005220C4" w:rsidP="00A5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  <w:vAlign w:val="center"/>
          </w:tcPr>
          <w:p w:rsidR="005220C4" w:rsidRPr="00A543A9" w:rsidRDefault="005220C4" w:rsidP="00A256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220C4">
              <w:rPr>
                <w:rFonts w:ascii="Times New Roman" w:hAnsi="Times New Roman" w:cs="Times New Roman"/>
                <w:szCs w:val="24"/>
              </w:rPr>
              <w:t>Суммарное значение показателей</w:t>
            </w:r>
          </w:p>
        </w:tc>
        <w:tc>
          <w:tcPr>
            <w:tcW w:w="1134" w:type="dxa"/>
            <w:vAlign w:val="center"/>
          </w:tcPr>
          <w:p w:rsidR="005220C4" w:rsidRPr="00AA6213" w:rsidRDefault="005220C4" w:rsidP="00A543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213">
              <w:rPr>
                <w:rFonts w:ascii="Times New Roman" w:hAnsi="Times New Roman" w:cs="Times New Roman"/>
                <w:sz w:val="20"/>
                <w:szCs w:val="20"/>
              </w:rPr>
              <w:t>Место в рейтинге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5220C4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  <w:vAlign w:val="center"/>
          </w:tcPr>
          <w:p w:rsidR="005220C4" w:rsidRPr="005220C4" w:rsidRDefault="005220C4" w:rsidP="00EB74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97,16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5220C4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  <w:vAlign w:val="center"/>
          </w:tcPr>
          <w:p w:rsidR="005220C4" w:rsidRPr="005220C4" w:rsidRDefault="005220C4" w:rsidP="00EB74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Григорополисский</w:t>
            </w:r>
            <w:proofErr w:type="spellEnd"/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М.И.Платова</w:t>
            </w:r>
            <w:proofErr w:type="spellEnd"/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97,16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5220C4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3" w:type="dxa"/>
            <w:vAlign w:val="center"/>
          </w:tcPr>
          <w:p w:rsidR="005220C4" w:rsidRPr="005220C4" w:rsidRDefault="005220C4" w:rsidP="00EB74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96,3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5220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5220C4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3" w:type="dxa"/>
            <w:vAlign w:val="center"/>
          </w:tcPr>
          <w:p w:rsidR="005220C4" w:rsidRPr="005220C4" w:rsidRDefault="005220C4" w:rsidP="00EB74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95,7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5220C4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3" w:type="dxa"/>
            <w:vAlign w:val="center"/>
          </w:tcPr>
          <w:p w:rsidR="005220C4" w:rsidRPr="005220C4" w:rsidRDefault="005220C4" w:rsidP="00EB74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95,62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94,92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94,56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94,54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782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93,92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93,64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93,48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93,44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 № 36 города Ставрополя»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93,42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93,38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93,36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93,32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92,56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91,84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91,76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B574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91,02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90,88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90,86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90,64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90,58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90,18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89,66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F44CE7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4C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6663" w:type="dxa"/>
            <w:vAlign w:val="center"/>
          </w:tcPr>
          <w:p w:rsidR="005220C4" w:rsidRPr="00F44CE7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4C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276" w:type="dxa"/>
            <w:vAlign w:val="center"/>
          </w:tcPr>
          <w:p w:rsidR="005220C4" w:rsidRPr="00F44CE7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4C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89,64</w:t>
            </w:r>
          </w:p>
        </w:tc>
        <w:tc>
          <w:tcPr>
            <w:tcW w:w="1134" w:type="dxa"/>
            <w:vAlign w:val="center"/>
          </w:tcPr>
          <w:p w:rsidR="005220C4" w:rsidRPr="00F44CE7" w:rsidRDefault="005D51A6" w:rsidP="00A5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4C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89,56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89,52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88,98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88,78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88,74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88,06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87,68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87,62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агро-технологический техникум»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87,42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86,62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35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86,54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86,46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A5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85,04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B574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83,98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B574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для детей-сирот и детей, оставшихся без попечения родителей, «Детский дом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(смешанный) № 17»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83,7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B574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83,48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82,48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35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82,18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81,74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782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782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80,96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80,86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A5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79,62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35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A5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специальное учебно-воспитательное учреждение для обучающихся с девиантным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A5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75,28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71,34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782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5D0278" w:rsidRDefault="005D0278" w:rsidP="00E17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20E42" w:rsidRPr="00002FFA" w:rsidRDefault="00F20E42" w:rsidP="00E17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02FF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Итоговый анализ и оценка качества работы организаций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образования</w:t>
      </w:r>
      <w:r w:rsidRPr="00002FF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позволяет определить лучшие организации по результатам мониторинга. </w:t>
      </w:r>
    </w:p>
    <w:p w:rsidR="00F20E42" w:rsidRPr="00002FFA" w:rsidRDefault="00F20E42" w:rsidP="00E17DCA">
      <w:pPr>
        <w:tabs>
          <w:tab w:val="left" w:pos="45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02FFA">
        <w:rPr>
          <w:rFonts w:ascii="Times New Roman" w:eastAsia="Times New Roman" w:hAnsi="Times New Roman" w:cs="Times New Roman"/>
          <w:sz w:val="28"/>
          <w:szCs w:val="28"/>
          <w:lang w:bidi="en-US"/>
        </w:rPr>
        <w:t>Среди</w:t>
      </w:r>
      <w:r w:rsidR="00C243D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образовательных </w:t>
      </w:r>
      <w:r w:rsidRPr="00002FF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организаций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Ставропольского края</w:t>
      </w:r>
      <w:r w:rsidRPr="00002FF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в первую тройку </w:t>
      </w:r>
      <w:r w:rsidR="008974AD">
        <w:rPr>
          <w:rFonts w:ascii="Times New Roman" w:eastAsia="Times New Roman" w:hAnsi="Times New Roman" w:cs="Times New Roman"/>
          <w:sz w:val="28"/>
          <w:szCs w:val="28"/>
          <w:lang w:bidi="en-US"/>
        </w:rPr>
        <w:t>лидеров вошл</w:t>
      </w:r>
      <w:r w:rsidRPr="00002FFA">
        <w:rPr>
          <w:rFonts w:ascii="Times New Roman" w:eastAsia="Times New Roman" w:hAnsi="Times New Roman" w:cs="Times New Roman"/>
          <w:sz w:val="28"/>
          <w:szCs w:val="28"/>
          <w:lang w:bidi="en-US"/>
        </w:rPr>
        <w:t>и следующие организации:</w:t>
      </w:r>
    </w:p>
    <w:p w:rsidR="00294054" w:rsidRDefault="00F20E42" w:rsidP="0089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A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 место</w:t>
      </w:r>
      <w:r w:rsidRPr="00002FF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</w:t>
      </w:r>
      <w:r w:rsidRPr="004B6ED7">
        <w:rPr>
          <w:sz w:val="24"/>
          <w:szCs w:val="24"/>
        </w:rPr>
        <w:t xml:space="preserve"> </w:t>
      </w:r>
      <w:r w:rsidR="00294054">
        <w:rPr>
          <w:rFonts w:ascii="Times New Roman" w:hAnsi="Times New Roman" w:cs="Times New Roman"/>
          <w:sz w:val="28"/>
          <w:szCs w:val="24"/>
        </w:rPr>
        <w:t>г</w:t>
      </w:r>
      <w:r w:rsidR="00294054" w:rsidRPr="004B6ED7">
        <w:rPr>
          <w:rFonts w:ascii="Times New Roman" w:hAnsi="Times New Roman" w:cs="Times New Roman"/>
          <w:sz w:val="28"/>
          <w:szCs w:val="28"/>
        </w:rPr>
        <w:t>осударственное казенное общеобразовательное учреждение «Специальная (коррекционная) общеобразовательная школа-интернат № 18»</w:t>
      </w:r>
      <w:r w:rsidR="00294054">
        <w:rPr>
          <w:rFonts w:ascii="Times New Roman" w:hAnsi="Times New Roman" w:cs="Times New Roman"/>
          <w:sz w:val="28"/>
          <w:szCs w:val="28"/>
        </w:rPr>
        <w:t>;</w:t>
      </w:r>
    </w:p>
    <w:p w:rsidR="00294054" w:rsidRDefault="00294054" w:rsidP="008974A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B6ED7">
        <w:rPr>
          <w:rFonts w:ascii="Times New Roman" w:hAnsi="Times New Roman" w:cs="Times New Roman"/>
          <w:sz w:val="28"/>
          <w:szCs w:val="28"/>
        </w:rPr>
        <w:t>осударственное бюджетное профессиональное образовательное учреждение «</w:t>
      </w:r>
      <w:proofErr w:type="spellStart"/>
      <w:r w:rsidRPr="004B6ED7">
        <w:rPr>
          <w:rFonts w:ascii="Times New Roman" w:hAnsi="Times New Roman" w:cs="Times New Roman"/>
          <w:sz w:val="28"/>
          <w:szCs w:val="28"/>
        </w:rPr>
        <w:t>Григорополисский</w:t>
      </w:r>
      <w:proofErr w:type="spellEnd"/>
      <w:r w:rsidRPr="004B6ED7"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 имени атамана </w:t>
      </w:r>
      <w:proofErr w:type="spellStart"/>
      <w:r w:rsidRPr="004B6ED7">
        <w:rPr>
          <w:rFonts w:ascii="Times New Roman" w:hAnsi="Times New Roman" w:cs="Times New Roman"/>
          <w:sz w:val="28"/>
          <w:szCs w:val="28"/>
        </w:rPr>
        <w:t>М.И.Платова</w:t>
      </w:r>
      <w:proofErr w:type="spellEnd"/>
      <w:r w:rsidRPr="004B6E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FF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97,16</w:t>
      </w:r>
      <w:r w:rsidRPr="00002FFA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294054" w:rsidRDefault="00294054" w:rsidP="008974A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20E42" w:rsidRPr="00E22105" w:rsidRDefault="00CB10FA" w:rsidP="00897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4035">
        <w:rPr>
          <w:rFonts w:ascii="Times New Roman" w:hAnsi="Times New Roman" w:cs="Times New Roman"/>
          <w:b/>
          <w:sz w:val="28"/>
          <w:szCs w:val="28"/>
        </w:rPr>
        <w:lastRenderedPageBreak/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94054" w:rsidRPr="00524035">
        <w:rPr>
          <w:rFonts w:ascii="Times New Roman" w:hAnsi="Times New Roman" w:cs="Times New Roman"/>
          <w:sz w:val="28"/>
          <w:szCs w:val="28"/>
        </w:rPr>
        <w:t>государственное казенное общеобразовательное учреждение «Специальная (коррекционная) общеобразовательная школа-интернат № 27» - 96,</w:t>
      </w:r>
      <w:r w:rsidR="00294054">
        <w:rPr>
          <w:rFonts w:ascii="Times New Roman" w:hAnsi="Times New Roman" w:cs="Times New Roman"/>
          <w:sz w:val="28"/>
          <w:szCs w:val="28"/>
        </w:rPr>
        <w:t>3</w:t>
      </w:r>
      <w:r w:rsidR="00294054" w:rsidRPr="00524035">
        <w:rPr>
          <w:rFonts w:ascii="Times New Roman" w:hAnsi="Times New Roman" w:cs="Times New Roman"/>
          <w:sz w:val="28"/>
          <w:szCs w:val="28"/>
        </w:rPr>
        <w:t xml:space="preserve"> </w:t>
      </w:r>
      <w:r w:rsidR="00294054">
        <w:rPr>
          <w:rFonts w:ascii="Times New Roman" w:hAnsi="Times New Roman" w:cs="Times New Roman"/>
          <w:sz w:val="28"/>
          <w:szCs w:val="28"/>
        </w:rPr>
        <w:t>балла.</w:t>
      </w:r>
    </w:p>
    <w:p w:rsidR="00F20E42" w:rsidRPr="00A03C9E" w:rsidRDefault="00C907B2" w:rsidP="00C90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35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D21">
        <w:rPr>
          <w:rFonts w:ascii="Times New Roman" w:hAnsi="Times New Roman" w:cs="Times New Roman"/>
          <w:sz w:val="28"/>
          <w:szCs w:val="28"/>
        </w:rPr>
        <w:t>-</w:t>
      </w:r>
      <w:r w:rsidR="00F20E42" w:rsidRPr="005240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3C9E">
        <w:rPr>
          <w:rFonts w:ascii="Times New Roman" w:hAnsi="Times New Roman" w:cs="Times New Roman"/>
          <w:sz w:val="28"/>
          <w:szCs w:val="28"/>
        </w:rPr>
        <w:t>г</w:t>
      </w:r>
      <w:r w:rsidR="00A03C9E" w:rsidRPr="00A03C9E">
        <w:rPr>
          <w:rFonts w:ascii="Times New Roman" w:hAnsi="Times New Roman" w:cs="Times New Roman"/>
          <w:sz w:val="28"/>
          <w:szCs w:val="28"/>
        </w:rPr>
        <w:t>осударственное казенное общеобразовательное учреждение «Специальная (коррекционная) общеобразовательная школа-интернат № 10»</w:t>
      </w:r>
      <w:r w:rsidR="00A03C9E">
        <w:rPr>
          <w:rFonts w:ascii="Times New Roman" w:hAnsi="Times New Roman" w:cs="Times New Roman"/>
          <w:sz w:val="28"/>
          <w:szCs w:val="28"/>
        </w:rPr>
        <w:t xml:space="preserve"> - 95,7 балла.</w:t>
      </w:r>
    </w:p>
    <w:p w:rsidR="00F20E42" w:rsidRPr="00A03C9E" w:rsidRDefault="00A543A9" w:rsidP="00A03C9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5ECA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Последние строки рейтинга занимает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г</w:t>
      </w:r>
      <w:r w:rsidR="00F20E42" w:rsidRPr="008C292D">
        <w:rPr>
          <w:rFonts w:ascii="Times New Roman" w:hAnsi="Times New Roman" w:cs="Times New Roman"/>
          <w:sz w:val="28"/>
          <w:szCs w:val="28"/>
        </w:rPr>
        <w:t>осударственное казенное учреждение для детей-сирот и детей, оставшихся без попечения родителей, «Детский дом (смешанный) № 22»</w:t>
      </w:r>
      <w:r w:rsidR="00F20E42">
        <w:rPr>
          <w:rFonts w:ascii="Times New Roman" w:hAnsi="Times New Roman" w:cs="Times New Roman"/>
          <w:sz w:val="28"/>
          <w:szCs w:val="28"/>
        </w:rPr>
        <w:t xml:space="preserve"> – </w:t>
      </w:r>
      <w:r w:rsidR="00A03C9E">
        <w:rPr>
          <w:rFonts w:ascii="Times New Roman" w:hAnsi="Times New Roman" w:cs="Times New Roman"/>
          <w:sz w:val="28"/>
          <w:szCs w:val="28"/>
        </w:rPr>
        <w:t>71,34 балла</w:t>
      </w:r>
      <w:r w:rsidR="00F20E42" w:rsidRPr="00002FFA">
        <w:rPr>
          <w:rFonts w:ascii="Times New Roman" w:hAnsi="Times New Roman" w:cs="Times New Roman"/>
          <w:sz w:val="28"/>
          <w:szCs w:val="28"/>
        </w:rPr>
        <w:t xml:space="preserve">, </w:t>
      </w:r>
      <w:r w:rsidR="00F20E42" w:rsidRPr="004277FF">
        <w:rPr>
          <w:rFonts w:ascii="Times New Roman" w:hAnsi="Times New Roman" w:cs="Times New Roman"/>
          <w:b/>
          <w:sz w:val="28"/>
          <w:szCs w:val="28"/>
        </w:rPr>
        <w:t xml:space="preserve">что также является </w:t>
      </w:r>
      <w:r w:rsidRPr="004277FF">
        <w:rPr>
          <w:rFonts w:ascii="Times New Roman" w:hAnsi="Times New Roman" w:cs="Times New Roman"/>
          <w:b/>
          <w:sz w:val="28"/>
          <w:szCs w:val="28"/>
        </w:rPr>
        <w:t>хороши</w:t>
      </w:r>
      <w:r w:rsidR="00F20E42" w:rsidRPr="004277FF">
        <w:rPr>
          <w:rFonts w:ascii="Times New Roman" w:hAnsi="Times New Roman" w:cs="Times New Roman"/>
          <w:b/>
          <w:sz w:val="28"/>
          <w:szCs w:val="28"/>
        </w:rPr>
        <w:t xml:space="preserve">м показателем </w:t>
      </w:r>
      <w:r w:rsidR="00F20E42" w:rsidRPr="00A03C9E">
        <w:rPr>
          <w:rFonts w:ascii="Times New Roman" w:hAnsi="Times New Roman" w:cs="Times New Roman"/>
          <w:sz w:val="28"/>
          <w:szCs w:val="28"/>
        </w:rPr>
        <w:t xml:space="preserve">и по градации </w:t>
      </w:r>
      <w:r w:rsidR="00A03C9E" w:rsidRPr="00A03C9E">
        <w:rPr>
          <w:rFonts w:ascii="Times New Roman" w:hAnsi="Times New Roman" w:cs="Times New Roman"/>
          <w:sz w:val="28"/>
          <w:szCs w:val="28"/>
        </w:rPr>
        <w:t>официального сайта для размещения информации о государственных (муниципальных) учреждениях (</w:t>
      </w:r>
      <w:r w:rsidR="00A03C9E" w:rsidRPr="00A03C9E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="00A03C9E" w:rsidRPr="00A03C9E">
        <w:rPr>
          <w:rFonts w:ascii="Times New Roman" w:hAnsi="Times New Roman" w:cs="Times New Roman"/>
          <w:sz w:val="28"/>
          <w:szCs w:val="28"/>
        </w:rPr>
        <w:t>.</w:t>
      </w:r>
      <w:r w:rsidR="00A03C9E" w:rsidRPr="00A03C9E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A03C9E" w:rsidRPr="00A03C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3C9E" w:rsidRPr="00A03C9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03C9E" w:rsidRPr="00A03C9E">
        <w:rPr>
          <w:rFonts w:ascii="Times New Roman" w:hAnsi="Times New Roman" w:cs="Times New Roman"/>
          <w:sz w:val="28"/>
          <w:szCs w:val="28"/>
        </w:rPr>
        <w:t xml:space="preserve">) </w:t>
      </w:r>
      <w:r w:rsidR="00F20E42" w:rsidRPr="00A03C9E">
        <w:rPr>
          <w:rFonts w:ascii="Times New Roman" w:hAnsi="Times New Roman" w:cs="Times New Roman"/>
          <w:sz w:val="28"/>
          <w:szCs w:val="28"/>
        </w:rPr>
        <w:t>соответствует уровню оказания услуг на «</w:t>
      </w:r>
      <w:r w:rsidR="00C243D9" w:rsidRPr="00A03C9E">
        <w:rPr>
          <w:rFonts w:ascii="Times New Roman" w:hAnsi="Times New Roman" w:cs="Times New Roman"/>
          <w:sz w:val="28"/>
          <w:szCs w:val="28"/>
        </w:rPr>
        <w:t>4</w:t>
      </w:r>
      <w:r w:rsidR="00F20E42" w:rsidRPr="00A03C9E">
        <w:rPr>
          <w:rFonts w:ascii="Times New Roman" w:hAnsi="Times New Roman" w:cs="Times New Roman"/>
          <w:sz w:val="28"/>
          <w:szCs w:val="28"/>
        </w:rPr>
        <w:t>» балл</w:t>
      </w:r>
      <w:r w:rsidR="003F5ECA" w:rsidRPr="00A03C9E">
        <w:rPr>
          <w:rFonts w:ascii="Times New Roman" w:hAnsi="Times New Roman" w:cs="Times New Roman"/>
          <w:sz w:val="28"/>
          <w:szCs w:val="28"/>
        </w:rPr>
        <w:t>а</w:t>
      </w:r>
      <w:r w:rsidR="00F20E42" w:rsidRPr="00A03C9E">
        <w:rPr>
          <w:rFonts w:ascii="Times New Roman" w:hAnsi="Times New Roman" w:cs="Times New Roman"/>
          <w:sz w:val="28"/>
          <w:szCs w:val="28"/>
        </w:rPr>
        <w:t>.</w:t>
      </w:r>
    </w:p>
    <w:p w:rsidR="00F20E42" w:rsidRPr="00002FFA" w:rsidRDefault="00F20E42" w:rsidP="00E17DC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20E42" w:rsidRPr="004277FF" w:rsidRDefault="00F20E42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7FF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Градация </w:t>
      </w:r>
      <w:r w:rsidR="004277FF" w:rsidRPr="004277FF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образовательных </w:t>
      </w:r>
      <w:r w:rsidRPr="004277FF">
        <w:rPr>
          <w:rFonts w:ascii="Times New Roman" w:eastAsia="Times New Roman" w:hAnsi="Times New Roman" w:cs="Times New Roman"/>
          <w:b/>
          <w:sz w:val="28"/>
          <w:szCs w:val="28"/>
        </w:rPr>
        <w:t>организаций</w:t>
      </w:r>
      <w:r w:rsidR="004277FF" w:rsidRPr="004277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77FF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4277FF" w:rsidRPr="00574806" w:rsidRDefault="004277FF" w:rsidP="00E17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3"/>
        <w:gridCol w:w="4067"/>
        <w:gridCol w:w="3127"/>
      </w:tblGrid>
      <w:tr w:rsidR="00A03C9E" w:rsidRPr="00574806" w:rsidTr="00A03C9E">
        <w:trPr>
          <w:trHeight w:val="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4277FF">
            <w:pPr>
              <w:spacing w:after="0" w:line="240" w:lineRule="auto"/>
              <w:jc w:val="center"/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Номер группы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A03C9E">
            <w:pPr>
              <w:spacing w:after="0" w:line="240" w:lineRule="auto"/>
              <w:jc w:val="center"/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Градация организаций по уровню достижения баллов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4277FF">
            <w:pPr>
              <w:spacing w:after="0" w:line="240" w:lineRule="auto"/>
              <w:jc w:val="center"/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Количество организаций в группе</w:t>
            </w:r>
          </w:p>
        </w:tc>
      </w:tr>
      <w:tr w:rsidR="00A03C9E" w:rsidRPr="00574806" w:rsidTr="00A03C9E">
        <w:trPr>
          <w:trHeight w:val="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4277FF">
            <w:pPr>
              <w:spacing w:after="0" w:line="240" w:lineRule="auto"/>
              <w:jc w:val="center"/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1 группа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A03C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 80 до 100 баллов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A03C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</w:tr>
      <w:tr w:rsidR="00A03C9E" w:rsidRPr="00574806" w:rsidTr="00A03C9E">
        <w:trPr>
          <w:trHeight w:val="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4277FF">
            <w:pPr>
              <w:spacing w:after="0" w:line="240" w:lineRule="auto"/>
              <w:jc w:val="center"/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2 группа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A03C9E">
            <w:pPr>
              <w:spacing w:after="0" w:line="240" w:lineRule="auto"/>
              <w:jc w:val="center"/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От 60 до 79,99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4277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A03C9E" w:rsidRPr="00574806" w:rsidTr="00A03C9E">
        <w:trPr>
          <w:trHeight w:val="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4277FF">
            <w:pPr>
              <w:spacing w:after="0" w:line="240" w:lineRule="auto"/>
              <w:jc w:val="center"/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3 группа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4277FF">
            <w:pPr>
              <w:spacing w:after="0" w:line="240" w:lineRule="auto"/>
              <w:jc w:val="center"/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От 40 до 59,99</w:t>
            </w:r>
            <w:r>
              <w:t xml:space="preserve"> </w:t>
            </w:r>
            <w:r w:rsidRPr="00A03C9E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4277FF">
            <w:pPr>
              <w:spacing w:after="0" w:line="240" w:lineRule="auto"/>
              <w:jc w:val="center"/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A03C9E" w:rsidRPr="00574806" w:rsidTr="00A03C9E">
        <w:trPr>
          <w:trHeight w:val="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42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4 группа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A0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От 20 до 39,99</w:t>
            </w:r>
            <w:r>
              <w:t xml:space="preserve"> </w:t>
            </w:r>
            <w:r w:rsidRPr="00A03C9E">
              <w:rPr>
                <w:rFonts w:ascii="Times New Roman" w:eastAsia="Times New Roman" w:hAnsi="Times New Roman" w:cs="Times New Roman"/>
                <w:sz w:val="24"/>
              </w:rPr>
              <w:t xml:space="preserve">баллов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42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A03C9E" w:rsidRPr="00574806" w:rsidTr="00A03C9E">
        <w:trPr>
          <w:trHeight w:val="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42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5 группа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42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От 0 до 19,99</w:t>
            </w:r>
            <w:r>
              <w:t xml:space="preserve"> </w:t>
            </w:r>
            <w:r w:rsidRPr="00A03C9E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42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</w:tbl>
    <w:p w:rsidR="00F20E42" w:rsidRPr="00574806" w:rsidRDefault="00F20E42" w:rsidP="00E17D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ECA" w:rsidRDefault="00F20E42" w:rsidP="00E17D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438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="00C243D9" w:rsidRPr="002C7438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2C7438">
        <w:rPr>
          <w:rFonts w:ascii="Times New Roman" w:eastAsia="Calibri" w:hAnsi="Times New Roman" w:cs="Times New Roman"/>
          <w:sz w:val="28"/>
          <w:szCs w:val="28"/>
        </w:rPr>
        <w:t xml:space="preserve"> сгруппированы в пять групп по </w:t>
      </w:r>
      <w:r w:rsidR="004277FF">
        <w:rPr>
          <w:rFonts w:ascii="Times New Roman" w:eastAsia="Calibri" w:hAnsi="Times New Roman" w:cs="Times New Roman"/>
          <w:sz w:val="28"/>
          <w:szCs w:val="28"/>
        </w:rPr>
        <w:t>уровню фактической оценки</w:t>
      </w:r>
      <w:r w:rsidR="003F5ECA">
        <w:rPr>
          <w:rFonts w:ascii="Times New Roman" w:eastAsia="Calibri" w:hAnsi="Times New Roman" w:cs="Times New Roman"/>
          <w:sz w:val="28"/>
          <w:szCs w:val="28"/>
        </w:rPr>
        <w:t xml:space="preserve"> качества работы организаций.</w:t>
      </w:r>
    </w:p>
    <w:p w:rsidR="003F5ECA" w:rsidRDefault="003F5ECA" w:rsidP="00E17D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Первая </w:t>
      </w:r>
      <w:r w:rsidR="00F20E42" w:rsidRPr="002C7438">
        <w:rPr>
          <w:rFonts w:ascii="Times New Roman" w:eastAsia="Calibri" w:hAnsi="Times New Roman" w:cs="Times New Roman"/>
          <w:sz w:val="28"/>
          <w:szCs w:val="28"/>
        </w:rPr>
        <w:t xml:space="preserve">группа организаций – с высоким уровнем оказания услуг, в нее вошли </w:t>
      </w:r>
      <w:r w:rsidR="00C243D9" w:rsidRPr="002C7438">
        <w:rPr>
          <w:rFonts w:ascii="Times New Roman" w:eastAsia="Calibri" w:hAnsi="Times New Roman" w:cs="Times New Roman"/>
          <w:sz w:val="28"/>
          <w:szCs w:val="28"/>
        </w:rPr>
        <w:t>5</w:t>
      </w:r>
      <w:r w:rsidR="004465FD" w:rsidRPr="004465FD">
        <w:rPr>
          <w:rFonts w:ascii="Times New Roman" w:eastAsia="Calibri" w:hAnsi="Times New Roman" w:cs="Times New Roman"/>
          <w:sz w:val="28"/>
          <w:szCs w:val="28"/>
        </w:rPr>
        <w:t>4</w:t>
      </w:r>
      <w:r w:rsidR="00C243D9" w:rsidRPr="002C7438">
        <w:rPr>
          <w:rFonts w:ascii="Times New Roman" w:eastAsia="Calibri" w:hAnsi="Times New Roman" w:cs="Times New Roman"/>
          <w:sz w:val="28"/>
          <w:szCs w:val="28"/>
        </w:rPr>
        <w:t xml:space="preserve"> образовательны</w:t>
      </w:r>
      <w:r w:rsidR="004465FD">
        <w:rPr>
          <w:rFonts w:ascii="Times New Roman" w:eastAsia="Calibri" w:hAnsi="Times New Roman" w:cs="Times New Roman"/>
          <w:sz w:val="28"/>
          <w:szCs w:val="28"/>
        </w:rPr>
        <w:t>е</w:t>
      </w:r>
      <w:r w:rsidR="00F20E42" w:rsidRPr="002C7438">
        <w:rPr>
          <w:rFonts w:ascii="Times New Roman" w:eastAsia="Calibri" w:hAnsi="Times New Roman" w:cs="Times New Roman"/>
          <w:sz w:val="28"/>
          <w:szCs w:val="28"/>
        </w:rPr>
        <w:t xml:space="preserve"> орга</w:t>
      </w:r>
      <w:r w:rsidR="00C243D9" w:rsidRPr="002C7438">
        <w:rPr>
          <w:rFonts w:ascii="Times New Roman" w:eastAsia="Calibri" w:hAnsi="Times New Roman" w:cs="Times New Roman"/>
          <w:sz w:val="28"/>
          <w:szCs w:val="28"/>
        </w:rPr>
        <w:t>низаци</w:t>
      </w:r>
      <w:r w:rsidR="004465FD">
        <w:rPr>
          <w:rFonts w:ascii="Times New Roman" w:eastAsia="Calibri" w:hAnsi="Times New Roman" w:cs="Times New Roman"/>
          <w:sz w:val="28"/>
          <w:szCs w:val="28"/>
        </w:rPr>
        <w:t>и</w:t>
      </w:r>
      <w:r w:rsidR="00F20E42" w:rsidRPr="002C743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F5ECA" w:rsidRDefault="00F20E42" w:rsidP="00E17D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438">
        <w:rPr>
          <w:rFonts w:ascii="Times New Roman" w:eastAsia="Calibri" w:hAnsi="Times New Roman" w:cs="Times New Roman"/>
          <w:sz w:val="28"/>
          <w:szCs w:val="28"/>
        </w:rPr>
        <w:t>Ко второй группе относятся организации с хорошим уровнем качества услуг</w:t>
      </w:r>
      <w:r w:rsidR="00C243D9" w:rsidRPr="002C7438">
        <w:rPr>
          <w:rFonts w:ascii="Times New Roman" w:eastAsia="Calibri" w:hAnsi="Times New Roman" w:cs="Times New Roman"/>
          <w:sz w:val="28"/>
          <w:szCs w:val="28"/>
        </w:rPr>
        <w:t xml:space="preserve">, в нее вошли </w:t>
      </w:r>
      <w:r w:rsidR="004465FD">
        <w:rPr>
          <w:rFonts w:ascii="Times New Roman" w:eastAsia="Calibri" w:hAnsi="Times New Roman" w:cs="Times New Roman"/>
          <w:sz w:val="28"/>
          <w:szCs w:val="28"/>
        </w:rPr>
        <w:t>5 образовательных организаций</w:t>
      </w:r>
      <w:r w:rsidRPr="002C743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603A2" w:rsidRDefault="00F20E42" w:rsidP="007E5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438">
        <w:rPr>
          <w:rFonts w:ascii="Times New Roman" w:eastAsia="Calibri" w:hAnsi="Times New Roman" w:cs="Times New Roman"/>
          <w:sz w:val="28"/>
          <w:szCs w:val="28"/>
        </w:rPr>
        <w:t xml:space="preserve">Третья, четвертая и пятая группы – с удовлетворительным и низким уровнем качества </w:t>
      </w:r>
      <w:r w:rsidR="00C243D9" w:rsidRPr="002C7438">
        <w:rPr>
          <w:rFonts w:ascii="Times New Roman" w:eastAsia="Calibri" w:hAnsi="Times New Roman" w:cs="Times New Roman"/>
          <w:sz w:val="28"/>
          <w:szCs w:val="28"/>
        </w:rPr>
        <w:t>условий</w:t>
      </w:r>
      <w:r w:rsidRPr="002C7438">
        <w:rPr>
          <w:rFonts w:ascii="Times New Roman" w:eastAsia="Calibri" w:hAnsi="Times New Roman" w:cs="Times New Roman"/>
          <w:sz w:val="28"/>
          <w:szCs w:val="28"/>
        </w:rPr>
        <w:t>: таких организаций по факту проведения исследования не имеется.</w:t>
      </w:r>
    </w:p>
    <w:p w:rsidR="003F5ECA" w:rsidRDefault="003F5ECA" w:rsidP="00E17DCA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3F5EC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63F0" w:rsidRDefault="00EB7422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Итоговые р</w:t>
      </w:r>
      <w:r w:rsidR="00C21521">
        <w:rPr>
          <w:rFonts w:ascii="Times New Roman" w:eastAsia="Times New Roman" w:hAnsi="Times New Roman" w:cs="Times New Roman"/>
          <w:b/>
          <w:sz w:val="28"/>
          <w:szCs w:val="28"/>
        </w:rPr>
        <w:t xml:space="preserve">ейтинги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типам</w:t>
      </w:r>
      <w:r w:rsidRPr="00EB74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организаций</w:t>
      </w:r>
    </w:p>
    <w:p w:rsidR="00EB7422" w:rsidRDefault="00EB7422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521" w:rsidRDefault="00C21521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Общеобразовательные организации</w:t>
      </w:r>
    </w:p>
    <w:p w:rsidR="00C21521" w:rsidRDefault="00C21521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a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276"/>
        <w:gridCol w:w="1134"/>
      </w:tblGrid>
      <w:tr w:rsidR="00B80287" w:rsidRPr="00002FFA" w:rsidTr="00C22609">
        <w:tc>
          <w:tcPr>
            <w:tcW w:w="675" w:type="dxa"/>
            <w:vAlign w:val="center"/>
          </w:tcPr>
          <w:p w:rsidR="00B80287" w:rsidRPr="00A543A9" w:rsidRDefault="00B80287" w:rsidP="00C2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  <w:vAlign w:val="center"/>
          </w:tcPr>
          <w:p w:rsidR="00B80287" w:rsidRPr="00A543A9" w:rsidRDefault="00B80287" w:rsidP="00C2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276" w:type="dxa"/>
            <w:vAlign w:val="center"/>
          </w:tcPr>
          <w:p w:rsidR="00B80287" w:rsidRPr="00AA6213" w:rsidRDefault="00B80287" w:rsidP="00C22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213">
              <w:rPr>
                <w:rFonts w:ascii="Times New Roman" w:hAnsi="Times New Roman" w:cs="Times New Roman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134" w:type="dxa"/>
            <w:vAlign w:val="center"/>
          </w:tcPr>
          <w:p w:rsidR="00B80287" w:rsidRPr="00AA6213" w:rsidRDefault="00B80287" w:rsidP="00C22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213">
              <w:rPr>
                <w:rFonts w:ascii="Times New Roman" w:hAnsi="Times New Roman" w:cs="Times New Roman"/>
                <w:sz w:val="20"/>
                <w:szCs w:val="20"/>
              </w:rPr>
              <w:t>Место в рейтинге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9B68F8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vAlign w:val="center"/>
          </w:tcPr>
          <w:p w:rsidR="00B80287" w:rsidRPr="009B68F8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276" w:type="dxa"/>
            <w:vAlign w:val="center"/>
          </w:tcPr>
          <w:p w:rsidR="00B80287" w:rsidRPr="009B68F8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97,16</w:t>
            </w:r>
          </w:p>
        </w:tc>
        <w:tc>
          <w:tcPr>
            <w:tcW w:w="1134" w:type="dxa"/>
            <w:vAlign w:val="center"/>
          </w:tcPr>
          <w:p w:rsidR="00B80287" w:rsidRPr="009B68F8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9B68F8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vAlign w:val="center"/>
          </w:tcPr>
          <w:p w:rsidR="00B80287" w:rsidRPr="009B68F8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276" w:type="dxa"/>
            <w:vAlign w:val="center"/>
          </w:tcPr>
          <w:p w:rsidR="00B80287" w:rsidRPr="009B68F8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134" w:type="dxa"/>
            <w:vAlign w:val="center"/>
          </w:tcPr>
          <w:p w:rsidR="00B80287" w:rsidRPr="009B68F8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9B68F8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vAlign w:val="center"/>
          </w:tcPr>
          <w:p w:rsidR="00B80287" w:rsidRPr="009B68F8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276" w:type="dxa"/>
            <w:vAlign w:val="center"/>
          </w:tcPr>
          <w:p w:rsidR="00B80287" w:rsidRPr="009B68F8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134" w:type="dxa"/>
            <w:vAlign w:val="center"/>
          </w:tcPr>
          <w:p w:rsidR="00B80287" w:rsidRPr="009B68F8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9B68F8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vAlign w:val="center"/>
          </w:tcPr>
          <w:p w:rsidR="00B80287" w:rsidRPr="009B68F8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276" w:type="dxa"/>
            <w:vAlign w:val="center"/>
          </w:tcPr>
          <w:p w:rsidR="00B80287" w:rsidRPr="009B68F8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95,62</w:t>
            </w:r>
          </w:p>
        </w:tc>
        <w:tc>
          <w:tcPr>
            <w:tcW w:w="1134" w:type="dxa"/>
            <w:vAlign w:val="center"/>
          </w:tcPr>
          <w:p w:rsidR="00B80287" w:rsidRPr="009B68F8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9B68F8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vAlign w:val="center"/>
          </w:tcPr>
          <w:p w:rsidR="00B80287" w:rsidRPr="009B68F8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1276" w:type="dxa"/>
            <w:vAlign w:val="center"/>
          </w:tcPr>
          <w:p w:rsidR="00B80287" w:rsidRPr="009B68F8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94,92</w:t>
            </w:r>
          </w:p>
        </w:tc>
        <w:tc>
          <w:tcPr>
            <w:tcW w:w="1134" w:type="dxa"/>
            <w:vAlign w:val="center"/>
          </w:tcPr>
          <w:p w:rsidR="00B80287" w:rsidRPr="009B68F8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B80287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vAlign w:val="center"/>
          </w:tcPr>
          <w:p w:rsidR="00B80287" w:rsidRPr="00B80287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276" w:type="dxa"/>
            <w:vAlign w:val="center"/>
          </w:tcPr>
          <w:p w:rsidR="00B80287" w:rsidRPr="00B80287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94,56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B80287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vAlign w:val="center"/>
          </w:tcPr>
          <w:p w:rsidR="00B80287" w:rsidRPr="00B80287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276" w:type="dxa"/>
            <w:vAlign w:val="center"/>
          </w:tcPr>
          <w:p w:rsidR="00B80287" w:rsidRPr="00B80287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93,92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B80287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vAlign w:val="center"/>
          </w:tcPr>
          <w:p w:rsidR="00B80287" w:rsidRPr="00B80287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1276" w:type="dxa"/>
            <w:vAlign w:val="center"/>
          </w:tcPr>
          <w:p w:rsidR="00B80287" w:rsidRPr="00B80287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93,64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B80287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vAlign w:val="center"/>
          </w:tcPr>
          <w:p w:rsidR="00B80287" w:rsidRPr="00B80287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276" w:type="dxa"/>
            <w:vAlign w:val="center"/>
          </w:tcPr>
          <w:p w:rsidR="00B80287" w:rsidRPr="00B80287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93,44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B80287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  <w:vAlign w:val="center"/>
          </w:tcPr>
          <w:p w:rsidR="00B80287" w:rsidRPr="00B80287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1276" w:type="dxa"/>
            <w:vAlign w:val="center"/>
          </w:tcPr>
          <w:p w:rsidR="00B80287" w:rsidRPr="00B80287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93,42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B80287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  <w:vAlign w:val="center"/>
          </w:tcPr>
          <w:p w:rsidR="00B80287" w:rsidRPr="00B80287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1276" w:type="dxa"/>
            <w:vAlign w:val="center"/>
          </w:tcPr>
          <w:p w:rsidR="00B80287" w:rsidRPr="00B80287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93,38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B80287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  <w:vAlign w:val="center"/>
          </w:tcPr>
          <w:p w:rsidR="00B80287" w:rsidRPr="00B80287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</w:t>
            </w:r>
            <w:r w:rsidRPr="00B80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 № 11»</w:t>
            </w:r>
          </w:p>
        </w:tc>
        <w:tc>
          <w:tcPr>
            <w:tcW w:w="1276" w:type="dxa"/>
            <w:vAlign w:val="center"/>
          </w:tcPr>
          <w:p w:rsidR="00B80287" w:rsidRPr="00B80287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92,56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B80287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  <w:vAlign w:val="center"/>
          </w:tcPr>
          <w:p w:rsidR="00B80287" w:rsidRPr="00B80287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276" w:type="dxa"/>
            <w:vAlign w:val="center"/>
          </w:tcPr>
          <w:p w:rsidR="00B80287" w:rsidRPr="00B80287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B80287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  <w:vAlign w:val="center"/>
          </w:tcPr>
          <w:p w:rsidR="00B80287" w:rsidRPr="00B80287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276" w:type="dxa"/>
            <w:vAlign w:val="center"/>
          </w:tcPr>
          <w:p w:rsidR="00B80287" w:rsidRPr="00B80287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91,02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B80287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  <w:vAlign w:val="center"/>
          </w:tcPr>
          <w:p w:rsidR="00B80287" w:rsidRPr="00B80287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276" w:type="dxa"/>
            <w:vAlign w:val="center"/>
          </w:tcPr>
          <w:p w:rsidR="00B80287" w:rsidRPr="00B80287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90,88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B80287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  <w:vAlign w:val="center"/>
          </w:tcPr>
          <w:p w:rsidR="00B80287" w:rsidRPr="00B80287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276" w:type="dxa"/>
            <w:vAlign w:val="center"/>
          </w:tcPr>
          <w:p w:rsidR="00B80287" w:rsidRPr="00B80287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90,58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B80287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  <w:vAlign w:val="center"/>
          </w:tcPr>
          <w:p w:rsidR="00B80287" w:rsidRPr="00B80287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1276" w:type="dxa"/>
            <w:vAlign w:val="center"/>
          </w:tcPr>
          <w:p w:rsidR="00B80287" w:rsidRPr="00B80287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88,78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B80287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  <w:vAlign w:val="center"/>
          </w:tcPr>
          <w:p w:rsidR="00B80287" w:rsidRPr="00B80287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1276" w:type="dxa"/>
            <w:vAlign w:val="center"/>
          </w:tcPr>
          <w:p w:rsidR="00B80287" w:rsidRPr="00B80287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82,48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B80287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  <w:vAlign w:val="center"/>
          </w:tcPr>
          <w:p w:rsidR="00B80287" w:rsidRPr="00B80287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специальное учебно-воспитательное учреждение для обучающихся с девиантным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1276" w:type="dxa"/>
            <w:vAlign w:val="center"/>
          </w:tcPr>
          <w:p w:rsidR="00B80287" w:rsidRPr="00B80287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C21521" w:rsidRDefault="00C21521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521" w:rsidRDefault="00C21521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Организации дополнительного образования детей</w:t>
      </w:r>
    </w:p>
    <w:p w:rsidR="00C21521" w:rsidRDefault="00C21521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a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276"/>
        <w:gridCol w:w="1134"/>
      </w:tblGrid>
      <w:tr w:rsidR="00F21127" w:rsidRPr="00AA6213" w:rsidTr="00155E86">
        <w:tc>
          <w:tcPr>
            <w:tcW w:w="675" w:type="dxa"/>
            <w:vAlign w:val="center"/>
          </w:tcPr>
          <w:p w:rsidR="00F21127" w:rsidRPr="00A543A9" w:rsidRDefault="00F21127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  <w:vAlign w:val="center"/>
          </w:tcPr>
          <w:p w:rsidR="00F21127" w:rsidRPr="00A543A9" w:rsidRDefault="00F21127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276" w:type="dxa"/>
            <w:vAlign w:val="center"/>
          </w:tcPr>
          <w:p w:rsidR="00F21127" w:rsidRPr="00AA6213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213">
              <w:rPr>
                <w:rFonts w:ascii="Times New Roman" w:hAnsi="Times New Roman" w:cs="Times New Roman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134" w:type="dxa"/>
            <w:vAlign w:val="center"/>
          </w:tcPr>
          <w:p w:rsidR="00F21127" w:rsidRPr="00AA6213" w:rsidRDefault="00F21127" w:rsidP="00155E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213">
              <w:rPr>
                <w:rFonts w:ascii="Times New Roman" w:hAnsi="Times New Roman" w:cs="Times New Roman"/>
                <w:sz w:val="20"/>
                <w:szCs w:val="20"/>
              </w:rPr>
              <w:t>Место в рейтинге</w:t>
            </w:r>
          </w:p>
        </w:tc>
      </w:tr>
      <w:tr w:rsidR="00C22609" w:rsidRPr="007E54E8" w:rsidTr="00155E86">
        <w:tc>
          <w:tcPr>
            <w:tcW w:w="675" w:type="dxa"/>
            <w:vAlign w:val="center"/>
          </w:tcPr>
          <w:p w:rsidR="00C22609" w:rsidRPr="00A543A9" w:rsidRDefault="00C22609" w:rsidP="00C2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vAlign w:val="center"/>
          </w:tcPr>
          <w:p w:rsidR="00C22609" w:rsidRPr="00A543A9" w:rsidRDefault="00C22609" w:rsidP="00C2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276" w:type="dxa"/>
            <w:vAlign w:val="center"/>
          </w:tcPr>
          <w:p w:rsidR="00C22609" w:rsidRPr="00782796" w:rsidRDefault="009B68F8" w:rsidP="00C226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89,64</w:t>
            </w:r>
          </w:p>
          <w:p w:rsidR="00C22609" w:rsidRPr="00782796" w:rsidRDefault="00C22609" w:rsidP="00C2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2609" w:rsidRPr="007E54E8" w:rsidRDefault="00C22609" w:rsidP="00C226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21521" w:rsidRDefault="00C21521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521" w:rsidRDefault="00C21521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E9F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Pr="004E1E9F">
        <w:rPr>
          <w:rFonts w:ascii="Times New Roman" w:eastAsia="Calibri" w:hAnsi="Times New Roman" w:cs="Times New Roman"/>
          <w:b/>
          <w:sz w:val="28"/>
          <w:szCs w:val="28"/>
        </w:rPr>
        <w:t>для детей-сирот и детей, оставшихся без попечения род</w:t>
      </w:r>
      <w:r>
        <w:rPr>
          <w:rFonts w:ascii="Times New Roman" w:eastAsia="Calibri" w:hAnsi="Times New Roman" w:cs="Times New Roman"/>
          <w:b/>
          <w:sz w:val="28"/>
          <w:szCs w:val="28"/>
        </w:rPr>
        <w:t>ителей</w:t>
      </w:r>
    </w:p>
    <w:p w:rsidR="00C21521" w:rsidRDefault="00C21521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a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559"/>
        <w:gridCol w:w="1134"/>
      </w:tblGrid>
      <w:tr w:rsidR="009B68F8" w:rsidRPr="00002FFA" w:rsidTr="00F21127">
        <w:tc>
          <w:tcPr>
            <w:tcW w:w="675" w:type="dxa"/>
            <w:vAlign w:val="center"/>
          </w:tcPr>
          <w:p w:rsidR="009B68F8" w:rsidRPr="00A543A9" w:rsidRDefault="009B68F8" w:rsidP="00C2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Align w:val="center"/>
          </w:tcPr>
          <w:p w:rsidR="009B68F8" w:rsidRPr="00A543A9" w:rsidRDefault="009B68F8" w:rsidP="00C2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559" w:type="dxa"/>
            <w:vAlign w:val="center"/>
          </w:tcPr>
          <w:p w:rsidR="009B68F8" w:rsidRPr="00AA6213" w:rsidRDefault="009B68F8" w:rsidP="00C22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213">
              <w:rPr>
                <w:rFonts w:ascii="Times New Roman" w:hAnsi="Times New Roman" w:cs="Times New Roman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134" w:type="dxa"/>
            <w:vAlign w:val="center"/>
          </w:tcPr>
          <w:p w:rsidR="009B68F8" w:rsidRPr="00AA6213" w:rsidRDefault="009B68F8" w:rsidP="00C22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213">
              <w:rPr>
                <w:rFonts w:ascii="Times New Roman" w:hAnsi="Times New Roman" w:cs="Times New Roman"/>
                <w:sz w:val="20"/>
                <w:szCs w:val="20"/>
              </w:rPr>
              <w:t>Место в рейтинге</w:t>
            </w:r>
          </w:p>
        </w:tc>
      </w:tr>
      <w:tr w:rsidR="009B68F8" w:rsidRPr="00002FFA" w:rsidTr="00F21127">
        <w:tc>
          <w:tcPr>
            <w:tcW w:w="675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9B68F8" w:rsidRPr="009B68F8" w:rsidRDefault="009B68F8" w:rsidP="009B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1559" w:type="dxa"/>
            <w:vAlign w:val="center"/>
          </w:tcPr>
          <w:p w:rsidR="009B68F8" w:rsidRPr="009B68F8" w:rsidRDefault="009B68F8" w:rsidP="009B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94,54</w:t>
            </w:r>
          </w:p>
        </w:tc>
        <w:tc>
          <w:tcPr>
            <w:tcW w:w="1134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8F8" w:rsidRPr="00002FFA" w:rsidTr="00F21127">
        <w:tc>
          <w:tcPr>
            <w:tcW w:w="675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9B68F8" w:rsidRPr="009B68F8" w:rsidRDefault="009B68F8" w:rsidP="009B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 для детей, нуждающихся в длительном лечении, «Санаторный детский дом для детей-сирот и детей, оставшихся без </w:t>
            </w:r>
            <w:r w:rsidRPr="009B6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родителей, № 12»</w:t>
            </w:r>
          </w:p>
        </w:tc>
        <w:tc>
          <w:tcPr>
            <w:tcW w:w="1559" w:type="dxa"/>
            <w:vAlign w:val="center"/>
          </w:tcPr>
          <w:p w:rsidR="009B68F8" w:rsidRPr="009B68F8" w:rsidRDefault="009B68F8" w:rsidP="009B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91,3</w:t>
            </w:r>
          </w:p>
        </w:tc>
        <w:tc>
          <w:tcPr>
            <w:tcW w:w="1134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68F8" w:rsidRPr="00002FFA" w:rsidTr="00F21127">
        <w:tc>
          <w:tcPr>
            <w:tcW w:w="675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9B68F8" w:rsidRPr="009B68F8" w:rsidRDefault="009B68F8" w:rsidP="009B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559" w:type="dxa"/>
            <w:vAlign w:val="center"/>
          </w:tcPr>
          <w:p w:rsidR="009B68F8" w:rsidRPr="009B68F8" w:rsidRDefault="009B68F8" w:rsidP="009B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86,62</w:t>
            </w:r>
          </w:p>
        </w:tc>
        <w:tc>
          <w:tcPr>
            <w:tcW w:w="1134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68F8" w:rsidRPr="00002FFA" w:rsidTr="00F21127">
        <w:tc>
          <w:tcPr>
            <w:tcW w:w="675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9B68F8" w:rsidRPr="009B68F8" w:rsidRDefault="009B68F8" w:rsidP="009B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559" w:type="dxa"/>
            <w:vAlign w:val="center"/>
          </w:tcPr>
          <w:p w:rsidR="009B68F8" w:rsidRPr="009B68F8" w:rsidRDefault="009B68F8" w:rsidP="009B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86,46</w:t>
            </w:r>
          </w:p>
        </w:tc>
        <w:tc>
          <w:tcPr>
            <w:tcW w:w="1134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68F8" w:rsidRPr="00002FFA" w:rsidTr="00F21127">
        <w:tc>
          <w:tcPr>
            <w:tcW w:w="675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9B68F8" w:rsidRPr="009B68F8" w:rsidRDefault="009B68F8" w:rsidP="009B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559" w:type="dxa"/>
            <w:vAlign w:val="center"/>
          </w:tcPr>
          <w:p w:rsidR="009B68F8" w:rsidRPr="009B68F8" w:rsidRDefault="009B68F8" w:rsidP="009B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85,04</w:t>
            </w:r>
          </w:p>
        </w:tc>
        <w:tc>
          <w:tcPr>
            <w:tcW w:w="1134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68F8" w:rsidRPr="00002FFA" w:rsidTr="00F21127">
        <w:tc>
          <w:tcPr>
            <w:tcW w:w="675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9B68F8" w:rsidRPr="009B68F8" w:rsidRDefault="009B68F8" w:rsidP="009B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559" w:type="dxa"/>
            <w:vAlign w:val="center"/>
          </w:tcPr>
          <w:p w:rsidR="009B68F8" w:rsidRPr="009B68F8" w:rsidRDefault="009B68F8" w:rsidP="009B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83,98</w:t>
            </w:r>
          </w:p>
        </w:tc>
        <w:tc>
          <w:tcPr>
            <w:tcW w:w="1134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68F8" w:rsidRPr="00002FFA" w:rsidTr="00F21127">
        <w:tc>
          <w:tcPr>
            <w:tcW w:w="675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:rsidR="009B68F8" w:rsidRPr="009B68F8" w:rsidRDefault="009B68F8" w:rsidP="009B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1559" w:type="dxa"/>
            <w:vAlign w:val="center"/>
          </w:tcPr>
          <w:p w:rsidR="009B68F8" w:rsidRPr="009B68F8" w:rsidRDefault="009B68F8" w:rsidP="009B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134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68F8" w:rsidRPr="00002FFA" w:rsidTr="00F21127">
        <w:tc>
          <w:tcPr>
            <w:tcW w:w="675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:rsidR="009B68F8" w:rsidRPr="009B68F8" w:rsidRDefault="009B68F8" w:rsidP="009B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559" w:type="dxa"/>
            <w:vAlign w:val="center"/>
          </w:tcPr>
          <w:p w:rsidR="009B68F8" w:rsidRPr="009B68F8" w:rsidRDefault="009B68F8" w:rsidP="009B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81,74</w:t>
            </w:r>
          </w:p>
        </w:tc>
        <w:tc>
          <w:tcPr>
            <w:tcW w:w="1134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68F8" w:rsidRPr="00002FFA" w:rsidTr="00F21127">
        <w:tc>
          <w:tcPr>
            <w:tcW w:w="675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:rsidR="009B68F8" w:rsidRPr="009B68F8" w:rsidRDefault="009B68F8" w:rsidP="009B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559" w:type="dxa"/>
            <w:vAlign w:val="center"/>
          </w:tcPr>
          <w:p w:rsidR="009B68F8" w:rsidRPr="009B68F8" w:rsidRDefault="009B68F8" w:rsidP="009B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1134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68F8" w:rsidRPr="00002FFA" w:rsidTr="00F21127">
        <w:tc>
          <w:tcPr>
            <w:tcW w:w="675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9B68F8" w:rsidRPr="009B68F8" w:rsidRDefault="009B68F8" w:rsidP="009B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1559" w:type="dxa"/>
            <w:vAlign w:val="center"/>
          </w:tcPr>
          <w:p w:rsidR="009B68F8" w:rsidRPr="009B68F8" w:rsidRDefault="009B68F8" w:rsidP="009B6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80,86</w:t>
            </w:r>
          </w:p>
        </w:tc>
        <w:tc>
          <w:tcPr>
            <w:tcW w:w="1134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68F8" w:rsidRPr="00002FFA" w:rsidTr="00F21127">
        <w:tc>
          <w:tcPr>
            <w:tcW w:w="675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 w:rsidR="009B68F8" w:rsidRPr="009B68F8" w:rsidRDefault="009B68F8" w:rsidP="009B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1559" w:type="dxa"/>
            <w:vAlign w:val="center"/>
          </w:tcPr>
          <w:p w:rsidR="009B68F8" w:rsidRPr="009B68F8" w:rsidRDefault="009B68F8" w:rsidP="009B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79,62</w:t>
            </w:r>
          </w:p>
        </w:tc>
        <w:tc>
          <w:tcPr>
            <w:tcW w:w="1134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68F8" w:rsidRPr="00002FFA" w:rsidTr="00F21127">
        <w:tc>
          <w:tcPr>
            <w:tcW w:w="675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 w:rsidR="009B68F8" w:rsidRPr="009B68F8" w:rsidRDefault="009B68F8" w:rsidP="009B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559" w:type="dxa"/>
            <w:vAlign w:val="center"/>
          </w:tcPr>
          <w:p w:rsidR="009B68F8" w:rsidRPr="009B68F8" w:rsidRDefault="009B68F8" w:rsidP="009B6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</w:t>
            </w:r>
          </w:p>
        </w:tc>
        <w:tc>
          <w:tcPr>
            <w:tcW w:w="1134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68F8" w:rsidRPr="00002FFA" w:rsidTr="00F21127">
        <w:tc>
          <w:tcPr>
            <w:tcW w:w="675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 w:rsidR="009B68F8" w:rsidRPr="009B68F8" w:rsidRDefault="009B68F8" w:rsidP="009B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559" w:type="dxa"/>
            <w:vAlign w:val="center"/>
          </w:tcPr>
          <w:p w:rsidR="009B68F8" w:rsidRPr="009B68F8" w:rsidRDefault="009B68F8" w:rsidP="009B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71,34</w:t>
            </w:r>
          </w:p>
        </w:tc>
        <w:tc>
          <w:tcPr>
            <w:tcW w:w="1134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C21521" w:rsidRDefault="00C21521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521" w:rsidRDefault="00C21521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5F70">
        <w:rPr>
          <w:rFonts w:ascii="Times New Roman" w:eastAsia="Calibri" w:hAnsi="Times New Roman" w:cs="Times New Roman"/>
          <w:b/>
          <w:sz w:val="28"/>
          <w:szCs w:val="28"/>
        </w:rPr>
        <w:t>Профессиональные образовательные организации</w:t>
      </w:r>
    </w:p>
    <w:p w:rsidR="00C22609" w:rsidRDefault="00C22609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a"/>
        <w:tblW w:w="966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6326"/>
        <w:gridCol w:w="1532"/>
        <w:gridCol w:w="1134"/>
      </w:tblGrid>
      <w:tr w:rsidR="00F21127" w:rsidRPr="00F21127" w:rsidTr="00F21127">
        <w:trPr>
          <w:jc w:val="center"/>
        </w:trPr>
        <w:tc>
          <w:tcPr>
            <w:tcW w:w="675" w:type="dxa"/>
            <w:vAlign w:val="center"/>
          </w:tcPr>
          <w:p w:rsidR="00F21127" w:rsidRPr="00F21127" w:rsidRDefault="00F21127" w:rsidP="00C27F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26" w:type="dxa"/>
            <w:vAlign w:val="center"/>
          </w:tcPr>
          <w:p w:rsidR="00F21127" w:rsidRPr="00F21127" w:rsidRDefault="00F21127" w:rsidP="00C27F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32" w:type="dxa"/>
            <w:vAlign w:val="center"/>
          </w:tcPr>
          <w:p w:rsidR="00F21127" w:rsidRPr="00F21127" w:rsidRDefault="00F21127" w:rsidP="00F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Суммарное значение показателей</w:t>
            </w:r>
          </w:p>
        </w:tc>
        <w:tc>
          <w:tcPr>
            <w:tcW w:w="1134" w:type="dxa"/>
            <w:vAlign w:val="center"/>
          </w:tcPr>
          <w:p w:rsidR="00F21127" w:rsidRPr="00F21127" w:rsidRDefault="00F21127" w:rsidP="00C27F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Место в рейтинге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9B68F8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М.И.Платова</w:t>
            </w:r>
            <w:proofErr w:type="spellEnd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97,16</w:t>
            </w:r>
          </w:p>
        </w:tc>
        <w:tc>
          <w:tcPr>
            <w:tcW w:w="1134" w:type="dxa"/>
            <w:vAlign w:val="center"/>
          </w:tcPr>
          <w:p w:rsidR="00F21127" w:rsidRPr="009B68F8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9B68F8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93,48</w:t>
            </w:r>
          </w:p>
        </w:tc>
        <w:tc>
          <w:tcPr>
            <w:tcW w:w="1134" w:type="dxa"/>
            <w:vAlign w:val="center"/>
          </w:tcPr>
          <w:p w:rsidR="00F21127" w:rsidRPr="009B68F8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9B68F8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93,36</w:t>
            </w:r>
          </w:p>
        </w:tc>
        <w:tc>
          <w:tcPr>
            <w:tcW w:w="1134" w:type="dxa"/>
            <w:vAlign w:val="center"/>
          </w:tcPr>
          <w:p w:rsidR="00F21127" w:rsidRPr="009B68F8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9B68F8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134" w:type="dxa"/>
            <w:vAlign w:val="center"/>
          </w:tcPr>
          <w:p w:rsidR="00F21127" w:rsidRPr="009B68F8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9B68F8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  <w:vAlign w:val="center"/>
          </w:tcPr>
          <w:p w:rsidR="00F21127" w:rsidRPr="009B68F8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91,84</w:t>
            </w:r>
          </w:p>
        </w:tc>
        <w:tc>
          <w:tcPr>
            <w:tcW w:w="1134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91,76</w:t>
            </w:r>
          </w:p>
        </w:tc>
        <w:tc>
          <w:tcPr>
            <w:tcW w:w="1134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90,86</w:t>
            </w:r>
          </w:p>
        </w:tc>
        <w:tc>
          <w:tcPr>
            <w:tcW w:w="1134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90,18</w:t>
            </w:r>
          </w:p>
        </w:tc>
        <w:tc>
          <w:tcPr>
            <w:tcW w:w="1134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89,66</w:t>
            </w:r>
          </w:p>
        </w:tc>
        <w:tc>
          <w:tcPr>
            <w:tcW w:w="1134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89,56</w:t>
            </w:r>
          </w:p>
        </w:tc>
        <w:tc>
          <w:tcPr>
            <w:tcW w:w="1134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Ставропольского края «Ставропольское краевое училище дизайна» (техникум) 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89,52</w:t>
            </w:r>
          </w:p>
        </w:tc>
        <w:tc>
          <w:tcPr>
            <w:tcW w:w="1134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88,98</w:t>
            </w:r>
          </w:p>
        </w:tc>
        <w:tc>
          <w:tcPr>
            <w:tcW w:w="1134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88,74</w:t>
            </w:r>
          </w:p>
        </w:tc>
        <w:tc>
          <w:tcPr>
            <w:tcW w:w="1134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художественно-строительный техникум»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88,06</w:t>
            </w:r>
          </w:p>
        </w:tc>
        <w:tc>
          <w:tcPr>
            <w:tcW w:w="1134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87,68</w:t>
            </w:r>
          </w:p>
        </w:tc>
        <w:tc>
          <w:tcPr>
            <w:tcW w:w="1134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87,62</w:t>
            </w:r>
          </w:p>
        </w:tc>
        <w:tc>
          <w:tcPr>
            <w:tcW w:w="1134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 xml:space="preserve"> агро-технологический техникум»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87,42</w:t>
            </w:r>
          </w:p>
        </w:tc>
        <w:tc>
          <w:tcPr>
            <w:tcW w:w="1134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86,54</w:t>
            </w:r>
          </w:p>
        </w:tc>
        <w:tc>
          <w:tcPr>
            <w:tcW w:w="1134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F21127" w:rsidRDefault="00F21127" w:rsidP="00C27F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532" w:type="dxa"/>
            <w:vAlign w:val="center"/>
          </w:tcPr>
          <w:p w:rsidR="00F21127" w:rsidRPr="00F21127" w:rsidRDefault="00F21127" w:rsidP="00F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83,48</w:t>
            </w:r>
          </w:p>
        </w:tc>
        <w:tc>
          <w:tcPr>
            <w:tcW w:w="1134" w:type="dxa"/>
            <w:vAlign w:val="center"/>
          </w:tcPr>
          <w:p w:rsidR="00F21127" w:rsidRPr="00F21127" w:rsidRDefault="00F21127" w:rsidP="00C27F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F21127" w:rsidRDefault="00F21127" w:rsidP="00C27F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ind w:right="783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82,18</w:t>
            </w:r>
          </w:p>
        </w:tc>
        <w:tc>
          <w:tcPr>
            <w:tcW w:w="1134" w:type="dxa"/>
            <w:vAlign w:val="center"/>
          </w:tcPr>
          <w:p w:rsidR="00F21127" w:rsidRPr="00F21127" w:rsidRDefault="00F21127" w:rsidP="00C27F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F21127" w:rsidRDefault="00F21127" w:rsidP="00C27F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75,28</w:t>
            </w:r>
          </w:p>
        </w:tc>
        <w:tc>
          <w:tcPr>
            <w:tcW w:w="1134" w:type="dxa"/>
            <w:vAlign w:val="center"/>
          </w:tcPr>
          <w:p w:rsidR="00F21127" w:rsidRPr="00F21127" w:rsidRDefault="00F21127" w:rsidP="00C27F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C21521" w:rsidRDefault="00C21521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1521" w:rsidRDefault="00C21521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056E">
        <w:rPr>
          <w:rFonts w:ascii="Times New Roman" w:eastAsia="Calibri" w:hAnsi="Times New Roman" w:cs="Times New Roman"/>
          <w:b/>
          <w:sz w:val="28"/>
          <w:szCs w:val="28"/>
        </w:rPr>
        <w:t>Организации дополнительного профессионального образования</w:t>
      </w:r>
    </w:p>
    <w:p w:rsidR="00C21521" w:rsidRDefault="00C21521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a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560"/>
        <w:gridCol w:w="1134"/>
      </w:tblGrid>
      <w:tr w:rsidR="00AF573E" w:rsidRPr="00AA6213" w:rsidTr="00AF573E">
        <w:tc>
          <w:tcPr>
            <w:tcW w:w="675" w:type="dxa"/>
            <w:vAlign w:val="center"/>
          </w:tcPr>
          <w:p w:rsidR="00AF573E" w:rsidRPr="00A543A9" w:rsidRDefault="00AF573E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Align w:val="center"/>
          </w:tcPr>
          <w:p w:rsidR="00AF573E" w:rsidRPr="00A543A9" w:rsidRDefault="00AF573E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560" w:type="dxa"/>
            <w:vAlign w:val="center"/>
          </w:tcPr>
          <w:p w:rsidR="00AF573E" w:rsidRPr="00F21127" w:rsidRDefault="00AF573E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Суммарное значение показателей</w:t>
            </w:r>
          </w:p>
        </w:tc>
        <w:tc>
          <w:tcPr>
            <w:tcW w:w="1134" w:type="dxa"/>
            <w:vAlign w:val="center"/>
          </w:tcPr>
          <w:p w:rsidR="00AF573E" w:rsidRPr="00AA6213" w:rsidRDefault="00AF573E" w:rsidP="00155E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213">
              <w:rPr>
                <w:rFonts w:ascii="Times New Roman" w:hAnsi="Times New Roman" w:cs="Times New Roman"/>
                <w:sz w:val="20"/>
                <w:szCs w:val="20"/>
              </w:rPr>
              <w:t>Место в рейтинге</w:t>
            </w:r>
          </w:p>
        </w:tc>
      </w:tr>
      <w:tr w:rsidR="00AF573E" w:rsidRPr="007E54E8" w:rsidTr="00AF573E">
        <w:tc>
          <w:tcPr>
            <w:tcW w:w="675" w:type="dxa"/>
            <w:vAlign w:val="center"/>
          </w:tcPr>
          <w:p w:rsidR="00AF573E" w:rsidRPr="009B68F8" w:rsidRDefault="00AF573E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AF573E" w:rsidRPr="00AF573E" w:rsidRDefault="00AF573E" w:rsidP="00AF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3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560" w:type="dxa"/>
            <w:vAlign w:val="center"/>
          </w:tcPr>
          <w:p w:rsidR="00AF573E" w:rsidRPr="00AF573E" w:rsidRDefault="00AF573E" w:rsidP="00AF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3E">
              <w:rPr>
                <w:rFonts w:ascii="Times New Roman" w:hAnsi="Times New Roman" w:cs="Times New Roman"/>
                <w:sz w:val="24"/>
                <w:szCs w:val="24"/>
              </w:rPr>
              <w:t>93,32</w:t>
            </w:r>
          </w:p>
        </w:tc>
        <w:tc>
          <w:tcPr>
            <w:tcW w:w="1134" w:type="dxa"/>
            <w:vAlign w:val="center"/>
          </w:tcPr>
          <w:p w:rsidR="00AF573E" w:rsidRPr="009B68F8" w:rsidRDefault="00AF573E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73E" w:rsidRPr="007E54E8" w:rsidTr="00AF573E">
        <w:tc>
          <w:tcPr>
            <w:tcW w:w="675" w:type="dxa"/>
            <w:vAlign w:val="center"/>
          </w:tcPr>
          <w:p w:rsidR="00AF573E" w:rsidRPr="009B68F8" w:rsidRDefault="00AF573E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AF573E" w:rsidRPr="00AF573E" w:rsidRDefault="00AF573E" w:rsidP="00AF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3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1560" w:type="dxa"/>
            <w:vAlign w:val="center"/>
          </w:tcPr>
          <w:p w:rsidR="00AF573E" w:rsidRPr="00AF573E" w:rsidRDefault="00AF573E" w:rsidP="00AF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3E">
              <w:rPr>
                <w:rFonts w:ascii="Times New Roman" w:hAnsi="Times New Roman" w:cs="Times New Roman"/>
                <w:sz w:val="24"/>
                <w:szCs w:val="24"/>
              </w:rPr>
              <w:t>90,64</w:t>
            </w:r>
          </w:p>
        </w:tc>
        <w:tc>
          <w:tcPr>
            <w:tcW w:w="1134" w:type="dxa"/>
            <w:vAlign w:val="center"/>
          </w:tcPr>
          <w:p w:rsidR="00AF573E" w:rsidRPr="009B68F8" w:rsidRDefault="00AF573E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73E" w:rsidRPr="007E54E8" w:rsidTr="00AF573E">
        <w:tc>
          <w:tcPr>
            <w:tcW w:w="675" w:type="dxa"/>
            <w:vAlign w:val="center"/>
          </w:tcPr>
          <w:p w:rsidR="00AF573E" w:rsidRPr="009B68F8" w:rsidRDefault="00AF573E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AF573E" w:rsidRPr="00AF573E" w:rsidRDefault="00AF573E" w:rsidP="00AF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3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1560" w:type="dxa"/>
            <w:vAlign w:val="center"/>
          </w:tcPr>
          <w:p w:rsidR="00AF573E" w:rsidRPr="00AF573E" w:rsidRDefault="00AF573E" w:rsidP="00AF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3E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134" w:type="dxa"/>
            <w:vAlign w:val="center"/>
          </w:tcPr>
          <w:p w:rsidR="00AF573E" w:rsidRPr="009B68F8" w:rsidRDefault="00AF573E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573E" w:rsidRPr="007E54E8" w:rsidTr="00AF573E">
        <w:tc>
          <w:tcPr>
            <w:tcW w:w="675" w:type="dxa"/>
            <w:vAlign w:val="center"/>
          </w:tcPr>
          <w:p w:rsidR="00AF573E" w:rsidRPr="009B68F8" w:rsidRDefault="00AF573E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AF573E" w:rsidRPr="00AF573E" w:rsidRDefault="00AF573E" w:rsidP="00AF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3E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1560" w:type="dxa"/>
            <w:vAlign w:val="center"/>
          </w:tcPr>
          <w:p w:rsidR="00AF573E" w:rsidRPr="00AF573E" w:rsidRDefault="00AF573E" w:rsidP="00AF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3E">
              <w:rPr>
                <w:rFonts w:ascii="Times New Roman" w:hAnsi="Times New Roman" w:cs="Times New Roman"/>
                <w:sz w:val="24"/>
                <w:szCs w:val="24"/>
              </w:rPr>
              <w:t>80,96</w:t>
            </w:r>
          </w:p>
        </w:tc>
        <w:tc>
          <w:tcPr>
            <w:tcW w:w="1134" w:type="dxa"/>
            <w:vAlign w:val="center"/>
          </w:tcPr>
          <w:p w:rsidR="00AF573E" w:rsidRPr="009B68F8" w:rsidRDefault="00AF573E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21521" w:rsidRDefault="00A904E7" w:rsidP="00A90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8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A58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904E7">
        <w:rPr>
          <w:rFonts w:ascii="Times New Roman" w:hAnsi="Times New Roman" w:cs="Times New Roman"/>
          <w:b/>
          <w:sz w:val="28"/>
          <w:szCs w:val="28"/>
        </w:rPr>
        <w:t xml:space="preserve">Основные недостатки в работе образовательных организаций, выявленные в процессе сбора и обобщения информации о качестве условий осуществления образовательной деятельности </w:t>
      </w:r>
    </w:p>
    <w:p w:rsidR="00B675B0" w:rsidRDefault="00B675B0" w:rsidP="00A90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5B0" w:rsidRDefault="00B675B0" w:rsidP="00B675B0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C7E">
        <w:rPr>
          <w:rFonts w:ascii="Times New Roman" w:eastAsia="Calibri" w:hAnsi="Times New Roman" w:cs="Times New Roman"/>
          <w:sz w:val="28"/>
          <w:szCs w:val="28"/>
        </w:rPr>
        <w:t>Основные недостатки</w:t>
      </w:r>
      <w:r w:rsidRPr="00510B5F">
        <w:rPr>
          <w:rFonts w:ascii="Times New Roman" w:eastAsia="Calibri" w:hAnsi="Times New Roman" w:cs="Times New Roman"/>
          <w:sz w:val="28"/>
          <w:szCs w:val="28"/>
        </w:rPr>
        <w:t>, которые выявлены в период проведения сбора и обобщения информации, касаются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10B5F">
        <w:rPr>
          <w:rFonts w:ascii="Times New Roman" w:eastAsia="Calibri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10B5F">
        <w:rPr>
          <w:rFonts w:ascii="Times New Roman" w:eastAsia="Calibri" w:hAnsi="Times New Roman" w:cs="Times New Roman"/>
          <w:sz w:val="28"/>
          <w:szCs w:val="28"/>
        </w:rPr>
        <w:t xml:space="preserve"> недостаточн</w:t>
      </w:r>
      <w:r>
        <w:rPr>
          <w:rFonts w:ascii="Times New Roman" w:eastAsia="Calibri" w:hAnsi="Times New Roman" w:cs="Times New Roman"/>
          <w:sz w:val="28"/>
          <w:szCs w:val="28"/>
        </w:rPr>
        <w:t>ого уровня</w:t>
      </w:r>
      <w:r w:rsidRPr="00510B5F">
        <w:rPr>
          <w:rFonts w:ascii="Times New Roman" w:eastAsia="Calibri" w:hAnsi="Times New Roman" w:cs="Times New Roman"/>
          <w:sz w:val="28"/>
          <w:szCs w:val="28"/>
        </w:rPr>
        <w:t xml:space="preserve"> оборудования для инвалидов. В частно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сти в организациях отсутствуют </w:t>
      </w:r>
      <w:r w:rsidRPr="00510B5F">
        <w:rPr>
          <w:rFonts w:ascii="Times New Roman" w:eastAsia="Calibri" w:hAnsi="Times New Roman" w:cs="Times New Roman"/>
          <w:sz w:val="28"/>
          <w:szCs w:val="28"/>
        </w:rPr>
        <w:t>оборудование пандусами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B5F">
        <w:rPr>
          <w:rFonts w:ascii="Times New Roman" w:eastAsia="Calibri" w:hAnsi="Times New Roman" w:cs="Times New Roman"/>
          <w:sz w:val="28"/>
          <w:szCs w:val="28"/>
        </w:rPr>
        <w:t>(подъемными платформами), выделенные стоянки для автотрансп</w:t>
      </w:r>
      <w:r>
        <w:rPr>
          <w:rFonts w:ascii="Times New Roman" w:eastAsia="Calibri" w:hAnsi="Times New Roman" w:cs="Times New Roman"/>
          <w:sz w:val="28"/>
          <w:szCs w:val="28"/>
        </w:rPr>
        <w:t>ортных средств инвалидов. В</w:t>
      </w:r>
      <w:r w:rsidRPr="00510B5F">
        <w:rPr>
          <w:rFonts w:ascii="Times New Roman" w:eastAsia="Calibri" w:hAnsi="Times New Roman" w:cs="Times New Roman"/>
          <w:sz w:val="28"/>
          <w:szCs w:val="28"/>
        </w:rPr>
        <w:t xml:space="preserve"> части образовательных организаций нет адаптированных лифтов, поручней, расширенных дверных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роемов, наблюдается отсутствие </w:t>
      </w:r>
      <w:r w:rsidRPr="00510B5F">
        <w:rPr>
          <w:rFonts w:ascii="Times New Roman" w:eastAsia="Calibri" w:hAnsi="Times New Roman" w:cs="Times New Roman"/>
          <w:sz w:val="28"/>
          <w:szCs w:val="28"/>
        </w:rPr>
        <w:t>сменных кресел-колясок, а такж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в некоторых организациях нет </w:t>
      </w:r>
      <w:r w:rsidRPr="00510B5F">
        <w:rPr>
          <w:rFonts w:ascii="Times New Roman" w:eastAsia="Calibri" w:hAnsi="Times New Roman" w:cs="Times New Roman"/>
          <w:sz w:val="28"/>
          <w:szCs w:val="28"/>
        </w:rPr>
        <w:t>специально-оборудованных сан</w:t>
      </w:r>
      <w:r>
        <w:rPr>
          <w:rFonts w:ascii="Times New Roman" w:eastAsia="Calibri" w:hAnsi="Times New Roman" w:cs="Times New Roman"/>
          <w:sz w:val="28"/>
          <w:szCs w:val="28"/>
        </w:rPr>
        <w:t>итарно-гигиенических помещений.</w:t>
      </w:r>
    </w:p>
    <w:p w:rsidR="00B675B0" w:rsidRDefault="00B675B0" w:rsidP="00B675B0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Другая</w:t>
      </w:r>
      <w:r w:rsidRPr="00510B5F">
        <w:rPr>
          <w:rFonts w:ascii="Times New Roman" w:eastAsia="Calibri" w:hAnsi="Times New Roman" w:cs="Times New Roman"/>
          <w:sz w:val="28"/>
          <w:szCs w:val="28"/>
        </w:rPr>
        <w:t xml:space="preserve"> группа </w:t>
      </w:r>
      <w:r>
        <w:rPr>
          <w:rFonts w:ascii="Times New Roman" w:eastAsia="Calibri" w:hAnsi="Times New Roman" w:cs="Times New Roman"/>
          <w:sz w:val="28"/>
          <w:szCs w:val="28"/>
        </w:rPr>
        <w:t>недостатков</w:t>
      </w:r>
      <w:r w:rsidRPr="00510B5F">
        <w:rPr>
          <w:rFonts w:ascii="Times New Roman" w:eastAsia="Calibri" w:hAnsi="Times New Roman" w:cs="Times New Roman"/>
          <w:sz w:val="28"/>
          <w:szCs w:val="28"/>
        </w:rPr>
        <w:t xml:space="preserve"> также связана с обеспечением в части организаций условий доступности, позволяющих инвалидам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лучать услуги наравне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другими.К</w:t>
      </w:r>
      <w:proofErr w:type="spellEnd"/>
      <w:r w:rsidRPr="00510B5F">
        <w:rPr>
          <w:rFonts w:ascii="Times New Roman" w:eastAsia="Calibri" w:hAnsi="Times New Roman" w:cs="Times New Roman"/>
          <w:sz w:val="28"/>
          <w:szCs w:val="28"/>
        </w:rPr>
        <w:t xml:space="preserve"> ним относятся: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</w:t>
      </w:r>
      <w:proofErr w:type="spellStart"/>
      <w:r w:rsidRPr="00510B5F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510B5F">
        <w:rPr>
          <w:rFonts w:ascii="Times New Roman" w:eastAsia="Calibri" w:hAnsi="Times New Roman" w:cs="Times New Roman"/>
          <w:sz w:val="28"/>
          <w:szCs w:val="28"/>
        </w:rPr>
        <w:t>); наличие альтернативной версии официального сайта организации для инвалидов по зрению;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территории.</w:t>
      </w:r>
    </w:p>
    <w:p w:rsidR="00B675B0" w:rsidRPr="00B675B0" w:rsidRDefault="00B675B0" w:rsidP="00B675B0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выявлены недостатки, касающиеся </w:t>
      </w:r>
      <w:r w:rsidRPr="00510B5F">
        <w:rPr>
          <w:rFonts w:ascii="Times New Roman" w:eastAsia="Calibri" w:hAnsi="Times New Roman" w:cs="Times New Roman"/>
          <w:sz w:val="28"/>
          <w:szCs w:val="28"/>
        </w:rPr>
        <w:t>наличия и функционирования дистанционных способов обратной связи с получателями об</w:t>
      </w:r>
      <w:r>
        <w:rPr>
          <w:rFonts w:ascii="Times New Roman" w:eastAsia="Calibri" w:hAnsi="Times New Roman" w:cs="Times New Roman"/>
          <w:sz w:val="28"/>
          <w:szCs w:val="28"/>
        </w:rPr>
        <w:t>разовательных услуг, отсутствия</w:t>
      </w:r>
      <w:r w:rsidRPr="00510B5F">
        <w:rPr>
          <w:rFonts w:ascii="Times New Roman" w:eastAsia="Calibri" w:hAnsi="Times New Roman" w:cs="Times New Roman"/>
          <w:sz w:val="28"/>
          <w:szCs w:val="28"/>
        </w:rPr>
        <w:t xml:space="preserve"> требуемого количества единиц информации, регламентированных для размещения на стендах и сай</w:t>
      </w:r>
      <w:r>
        <w:rPr>
          <w:rFonts w:ascii="Times New Roman" w:eastAsia="Calibri" w:hAnsi="Times New Roman" w:cs="Times New Roman"/>
          <w:sz w:val="28"/>
          <w:szCs w:val="28"/>
        </w:rPr>
        <w:t>тах образовательных организаций</w:t>
      </w:r>
      <w:r w:rsidRPr="00510B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0331" w:rsidRDefault="003E0331" w:rsidP="00E17DCA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AD5" w:rsidRDefault="009A0AD5" w:rsidP="00E17DCA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Предложения респондентов по улучшению качества условий осуществления образовательной деятельности</w:t>
      </w:r>
    </w:p>
    <w:p w:rsidR="00AB5387" w:rsidRDefault="00AB5387" w:rsidP="00E17DCA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CA6" w:rsidRDefault="009A0AEF" w:rsidP="00AA5CE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AEF">
        <w:rPr>
          <w:rFonts w:ascii="Times New Roman" w:eastAsia="Times New Roman" w:hAnsi="Times New Roman" w:cs="Times New Roman"/>
          <w:sz w:val="28"/>
          <w:szCs w:val="28"/>
        </w:rPr>
        <w:t>Респонденты, отвечающие на вопросы анкеты по улучшению деятельности образовательных организаций</w:t>
      </w:r>
      <w:r w:rsidR="00BB6D2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0AEF">
        <w:rPr>
          <w:rFonts w:ascii="Times New Roman" w:eastAsia="Times New Roman" w:hAnsi="Times New Roman" w:cs="Times New Roman"/>
          <w:sz w:val="28"/>
          <w:szCs w:val="28"/>
        </w:rPr>
        <w:t xml:space="preserve"> в основном выражали благодарности коллективам работников и лично директорам организаций. </w:t>
      </w:r>
    </w:p>
    <w:p w:rsidR="009A0AEF" w:rsidRPr="009A0AEF" w:rsidRDefault="00121CA6" w:rsidP="00AA5CE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A0AEF" w:rsidRPr="009A0AEF">
        <w:rPr>
          <w:rFonts w:ascii="Times New Roman" w:eastAsia="Times New Roman" w:hAnsi="Times New Roman" w:cs="Times New Roman"/>
          <w:sz w:val="28"/>
          <w:szCs w:val="28"/>
        </w:rPr>
        <w:t>реди недостатков достаточно часто упоминали низкое качество питания, отсутствие необходимого оборудования и инвентаря для спортивных занятий и занятий физической культурой.</w:t>
      </w:r>
    </w:p>
    <w:p w:rsidR="00AB5387" w:rsidRDefault="00AB5387" w:rsidP="00E17DCA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521" w:rsidRDefault="00C21521" w:rsidP="00E17DCA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CA6" w:rsidRDefault="00121CA6" w:rsidP="00E17DCA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CA6" w:rsidRDefault="00121CA6" w:rsidP="00E17DCA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521" w:rsidRDefault="00C21521" w:rsidP="00E17DCA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12A" w:rsidRDefault="002C7438" w:rsidP="00121CA6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Глава 5. </w:t>
      </w:r>
      <w:r w:rsidR="00F20E42" w:rsidRPr="000167CA">
        <w:rPr>
          <w:rFonts w:ascii="Times New Roman" w:eastAsia="Times New Roman" w:hAnsi="Times New Roman" w:cs="Times New Roman"/>
          <w:b/>
          <w:sz w:val="28"/>
          <w:szCs w:val="28"/>
        </w:rPr>
        <w:t>Предложения по улучшению качества работы</w:t>
      </w:r>
      <w:r w:rsidR="00D2088D" w:rsidRPr="00D208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088D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организаций</w:t>
      </w:r>
      <w:r w:rsidR="00121C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44646" w:rsidRPr="00121CA6" w:rsidRDefault="00121CA6" w:rsidP="00121CA6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CA6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D44646" w:rsidRPr="00121CA6">
        <w:rPr>
          <w:rFonts w:ascii="Times New Roman" w:eastAsia="Times New Roman" w:hAnsi="Times New Roman" w:cs="Times New Roman"/>
          <w:sz w:val="28"/>
          <w:szCs w:val="28"/>
        </w:rPr>
        <w:t>вод замечаний и рекомендаций по каждой образовательной организации)</w:t>
      </w:r>
    </w:p>
    <w:p w:rsidR="0037098B" w:rsidRPr="00FF6FDF" w:rsidRDefault="0037098B" w:rsidP="0037098B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98B" w:rsidRPr="00FF6FDF" w:rsidRDefault="0037098B" w:rsidP="003709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FDF">
        <w:rPr>
          <w:rFonts w:ascii="Times New Roman" w:hAnsi="Times New Roman" w:cs="Times New Roman"/>
          <w:b/>
          <w:sz w:val="28"/>
          <w:szCs w:val="28"/>
        </w:rPr>
        <w:t>1. Государственное казенное специальное учебно-воспитательное учреждение для обучающихся с девиантным (общественно опасным) поведением «Горнозаводская специальная общеобразовательная школа закрытого типа»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о месте нахождения, филиалах (при их наличии);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адресах электронной почты;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структуре и об органах управления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видах предоставляемых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правилах внутреннего распорядка для получателей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правилах внутреннего трудового распорядка;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коллективном договоре;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реализуемых образовательных программах;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локальных нормативных актов, предусмотренных частью 2 статьи 30 Федерального закона «Об образовании в РФ»;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об объеме образовательной деятельности, финансовое обеспечение которой осуществляется за счет бюджетных ассигнований федерального </w:t>
      </w:r>
      <w:r w:rsidRPr="00A01F04">
        <w:rPr>
          <w:rFonts w:ascii="Times New Roman" w:hAnsi="Times New Roman" w:cs="Times New Roman"/>
          <w:sz w:val="28"/>
          <w:szCs w:val="28"/>
        </w:rPr>
        <w:lastRenderedPageBreak/>
        <w:t>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поступлении финансовых и материальных средств и об их расходовании по итогам финансового года.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о месте нахождения, филиалах (при их наличии);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реализуемых образовательных программах;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электронных сервисов (форма для подачи электронного обращения (жалобы, предложения), получение консультации по оказываемым услугам и пр.);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Предусмотреть обеспечение в организации комфортных условий для предоставления услуг: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и понятность навигации внутри организации.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4.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5.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2. Государственное казенное общеобразовательное учреждение «Казачий кадетский корпус»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оборудование территории, прилегающей к зданиям организации, и помещений с учетом доступности для инвалидов: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альтернативной версии официального сайта организации для инвалидов по зрению;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44CE7">
        <w:rPr>
          <w:rFonts w:ascii="Times New Roman" w:hAnsi="Times New Roman" w:cs="Times New Roman"/>
          <w:b/>
          <w:sz w:val="28"/>
          <w:szCs w:val="28"/>
          <w:highlight w:val="yellow"/>
        </w:rPr>
        <w:t>Государственное бюджетное учреждение дополнительного образования «Краевая детско-юношеская спортивная школа (комплексная)»</w:t>
      </w:r>
      <w:bookmarkStart w:id="0" w:name="_GoBack"/>
      <w:bookmarkEnd w:id="0"/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1.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4. Государственное казенное учреждение для детей-сирот и детей, оставшихся без попечения родителей, «Детский дом (смешанный) № 2 «Золотой ключик»</w:t>
      </w:r>
    </w:p>
    <w:p w:rsidR="00A01F04" w:rsidRPr="00A01F04" w:rsidRDefault="00A01F04" w:rsidP="00A01F04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Привести в соответствие информацию о деятельности организации, размещенной на общедоступных информационных ресурсах ее </w:t>
      </w:r>
      <w:r w:rsidRPr="00A01F04">
        <w:rPr>
          <w:rFonts w:ascii="Times New Roman" w:hAnsi="Times New Roman" w:cs="Times New Roman"/>
          <w:sz w:val="28"/>
          <w:szCs w:val="28"/>
        </w:rPr>
        <w:lastRenderedPageBreak/>
        <w:t>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альтернативной версии официального сайта организации для инвалидов по зрению;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5. Государственное казенное учреждение для детей-сирот и детей, оставшихся без попечения родителей, «Детский дом № 4 «Солнышко»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поступлении финансовых и материальных средств и об их расходовании по итогам финансового года;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01F04">
        <w:rPr>
          <w:rFonts w:ascii="Times New Roman" w:hAnsi="Times New Roman" w:cs="Times New Roman"/>
          <w:sz w:val="28"/>
          <w:szCs w:val="28"/>
        </w:rPr>
        <w:t>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поступлении финансовых и материальных средств и об их расходовании по итогам финансового года;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наличии оборудованных учебных кабинетов, объектов для проведения практических занятий, библиотек, объектов спорта, средств </w:t>
      </w: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оборудование территории, прилегающей к зданиям организации, и помещений с учетом доступности для инвалидов: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6.  Государственное казенное учреждение для детей-сирот и детей, оставшихся без попечения родителей, «Детский дом № 6»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видах предоставляемых образовательных услуг; 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материально-техническом обеспечении предоставления услуг;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порядке и об условиях предоставления услуг;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численности получателей услуг организацией образования за счет бюджетных ассигнований;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lastRenderedPageBreak/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проведении независимой оценки качества условий оказания услуг организациями образования; 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реализуемых образовательных программах;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поступлении финансовых и материальных средств и об их расходовании по итогам финансового года;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видах предоставляемых образовательных услуг; 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lastRenderedPageBreak/>
        <w:t>о трудоустройстве выпускников;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вопросы».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оборудование территории, прилегающей к зданиям организации, и помещений с учетом доступности для инвалидов: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дублирование для инвалидов по слуху и зрению звуковой и зрительной информации 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7. Государственное казенное учреждение для детей-сирот и детей, оставшихся без попечения родителей, «Детский дом (смешанный) № 7»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</w:t>
      </w:r>
      <w:r w:rsidRPr="00A01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F04">
        <w:rPr>
          <w:rFonts w:ascii="Times New Roman" w:hAnsi="Times New Roman" w:cs="Times New Roman"/>
          <w:sz w:val="28"/>
          <w:szCs w:val="28"/>
        </w:rPr>
        <w:t>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дате создания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учредителе (учредителях);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месте нахождения, филиалах (при их наличии);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адресах электронной почты;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структуре и об органах управления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видах предоставляемых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материально-техническом обеспечении предоставления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копии устава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порядке и об условиях предоставления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численности получателей услуг организацией образования за счет бюджетных ассигнований;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наличии лицензий на осуществление деятельности, подлежащей лицензированию в соответствии с законодательством Российской Федерации;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правилах внутреннего распорядка для получателей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правилах внутреннего трудового распорядка;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коллективном договоре;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реализуемых образовательных программах;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языках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руководителе образовательной организации, его заместителях;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устава образовательной организации;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копии локальных нормативных актов, предусмотренных частью 2 статьи 30 Федерального закона «Об образовании в РФ»;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поступлении финансовых и материальных средств и об их расходовании по итогам финансового года;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правилах внутреннего распорядка для получателей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технической возможности выражения получателем услуг мнения о качестве условий оказаний услуг организацией (учреждением) (наличие анкеты для опроса граждан или гиперссылки на нее).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8. Государственное казенное учреждение для детей-сирот и детей, оставшихся без попечения родителей, «Детский дом (смешанный) № 10 им. Н.К. Крупской»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1. Привести в соответствие информацию о деятельности организации, размещенной на общедоступных информационных ресурсах ее содержанию </w:t>
      </w:r>
      <w:r w:rsidRPr="00A01F04">
        <w:rPr>
          <w:rFonts w:ascii="Times New Roman" w:hAnsi="Times New Roman" w:cs="Times New Roman"/>
          <w:sz w:val="28"/>
          <w:szCs w:val="28"/>
        </w:rPr>
        <w:lastRenderedPageBreak/>
        <w:t>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численность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численность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lastRenderedPageBreak/>
        <w:t>9. 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оборудование территории, прилегающей к зданиям организации, и помещений с учетом доступности для инвалидов: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10. Государственное казенное учреждение для детей-сирот и детей, оставшихся без попечения родителей, «Детский дом (смешанный) № 17»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порядке и об условиях предоставления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численности получателей услуг организацией образования за счет бюджетных ассигнований;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коллективном договоре;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порядке и об условиях предоставления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численности получателей услуг организацией образования за счет бюджетных ассигнований;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коллективном договоре;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оборудование территории, прилегающей к зданиям организации, и помещений с учетом доступности для инвалидов: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11. Государственное казенное учреждение для детей-сирот и детей, оставшихся без попечения родителей, «Детский дом (смешанный) № 19»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месте нахождения, филиалах (при их наличии);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месте нахождения, филиалах (при их наличии);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12. Государственное казенное учреждение для детей-сирот и детей, оставшихся без попечения родителей, «Детский дом № 20 «Надежда»</w:t>
      </w:r>
    </w:p>
    <w:p w:rsidR="00A01F04" w:rsidRPr="00A01F04" w:rsidRDefault="00A01F04" w:rsidP="00A01F04">
      <w:pPr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</w:t>
      </w:r>
      <w:r w:rsidRPr="00A01F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раздела «Часто задаваемые вопросы».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оборудование территории, прилегающей к зданиям организации, и помещений с учетом доступности для инвалидов: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13. Государственное казенное учреждение для детей-сирот и детей, оставшихся без попечения родителей, «Детский дом (смешанный) №22»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видах предоставляемых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материально-техническом обеспечении предоставления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порядке и об условиях предоставления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численности получателей услуг организацией образования за счет бюджетных ассигнований;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правилах внутреннего распорядка для получателей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проведении независимой оценки качества условий оказания услуг организациями образования;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реализуемых образовательных программах;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языках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копии локальных нормативных актов, предусмотренных частью 2 статьи 30 Федерального закона «Об образовании в РФ»;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поступлении финансовых и материальных средств и об их расходовании по итогам финансового года;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порядке и об условиях предоставления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численности получателей услуг организацией образования за счет бюджетных ассигнований;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правилах внутреннего распорядка для получателей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копии локальных нормативных актов, предусмотренных частью 2 статьи 30 Федерального закона «Об образовании в РФ»;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электронных сервисов (форма для подачи электронного обращения (жалобы, предложения), получение консультации по оказываемым услугам и пр.);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Предусмотреть обеспечение в организации комфортных условий для предоставления услуг: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и понятность навигации внутри организации.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4.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5.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альтернативной версии официального сайта организации для инвалидов по зрению;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14. Государственное казенное  учреждение для детей-сирот и детей, оставшихся без попечения родителей, «Детский дом № 24 «Аврора»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lastRenderedPageBreak/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15. Государственное казенное учреждение для детей-сирот и детей, оставшихся без попечения родителей, «Детский дом (смешанный) № 25»</w:t>
      </w:r>
    </w:p>
    <w:p w:rsidR="00A01F04" w:rsidRPr="00A01F04" w:rsidRDefault="00A01F04" w:rsidP="00A01F04">
      <w:pPr>
        <w:numPr>
          <w:ilvl w:val="0"/>
          <w:numId w:val="5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оборудование территории, прилегающей к зданиям организации, и помещений с учетом доступности для инвалидов: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16. Государственное казенное учреждение для детей-сирот и детей, оставшихся без попечения родителей, «Детский дом № 35»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месте нахождения, филиалах (при их наличии);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материально-техническом обеспечении предоставления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копии локальных нормативных актов, предусмотренных частью 2 статьи 30 Федерального закона «Об образовании в РФ»;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месте нахождения, филиалах (при их наличии);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материально-техническом обеспечении предоставления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копии локальных нормативных актов, предусмотренных частью 2 статьи 30 Федерального закона «Об образовании в РФ»;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17. Государственное казенное общеобразовательное учреждение «Специальная (коррекционная) общеобразовательная школа-интернат № 1»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дате создания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адресах электронной почты;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структуре и об органах управления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материально-техническом обеспечении предоставления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копии устава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порядке и об условиях предоставления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численности получателей услуг организацией образования за счет бюджетных ассигнований;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проведении независимой оценки качества условий оказания услуг организациями образования;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реализуемых образовательных программах;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языках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руководителе образовательной организации, его заместителях;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копии локальных нормативных актов, предусмотренных частью 2 статьи 30 Федерального закона «Об образовании в РФ»;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поступлении финансовых и материальных средств и об их расходовании по итогам финансового года;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</w:t>
      </w:r>
      <w:r w:rsidRPr="00A01F04">
        <w:rPr>
          <w:rFonts w:ascii="Times New Roman" w:hAnsi="Times New Roman" w:cs="Times New Roman"/>
          <w:sz w:val="28"/>
          <w:szCs w:val="28"/>
        </w:rPr>
        <w:lastRenderedPageBreak/>
        <w:t>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18. Государственное казенное общеобразовательное учреждение «Специальная (коррекционная) общеобразовательная школа-интернат № 6»</w:t>
      </w:r>
    </w:p>
    <w:p w:rsidR="00A01F04" w:rsidRPr="00A01F04" w:rsidRDefault="00A01F04" w:rsidP="00A01F04">
      <w:pPr>
        <w:numPr>
          <w:ilvl w:val="0"/>
          <w:numId w:val="10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</w:t>
      </w:r>
      <w:r w:rsidRPr="00A01F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3.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19. 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20. 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21. Государственное казенное общеобразовательное учреждение «Специальная (коррекционная) общеобразовательная школа-интернат № 11»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 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 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22. Государственное казенное общеобразовательное учреждение «Специальная (коррекционная) общеобразовательная школа-интернат № 12»</w:t>
      </w:r>
    </w:p>
    <w:p w:rsidR="00A01F04" w:rsidRPr="00A01F04" w:rsidRDefault="00A01F04" w:rsidP="00A01F0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Привести в соответствие информ</w:t>
      </w:r>
      <w:r w:rsidR="004218FE">
        <w:rPr>
          <w:rFonts w:ascii="Times New Roman" w:hAnsi="Times New Roman" w:cs="Times New Roman"/>
          <w:sz w:val="28"/>
          <w:szCs w:val="28"/>
        </w:rPr>
        <w:t>ацию о деятельности организации</w:t>
      </w:r>
      <w:r w:rsidRPr="00A01F04">
        <w:rPr>
          <w:rFonts w:ascii="Times New Roman" w:hAnsi="Times New Roman" w:cs="Times New Roman"/>
          <w:sz w:val="28"/>
          <w:szCs w:val="28"/>
        </w:rPr>
        <w:t>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поступлении финансовых и материальных средств и об их расходовании по итогам финансового года.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поступлении финансовых и материальных средств и об их расходовании по итогам финансового года.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сменных кресел-колясок.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23. Государственное казенное общеобразовательное учреждение «Специальная (коррекционная) общеобразовательная школа-интернат № 15»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поступлении финансовых и материальных средств и об их расходовании по итогам финансового года.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наличие выделенных стоянок для автотранспортных средств инвалидов; 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24. ГКОУ «Специальная (коррекционная) общеобразовательная школа-интернат № 16»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lastRenderedPageBreak/>
        <w:t>месте нахождения, филиалах (при их наличии);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порядке и об условиях предоставления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eastAsia="Calibri" w:hAnsi="Times New Roman" w:cs="Times New Roman"/>
          <w:sz w:val="28"/>
          <w:szCs w:val="28"/>
        </w:rPr>
        <w:t>к</w:t>
      </w: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копии локальных нормативных актов, предусмотренных частью 2 статьи 30 Федерального закона от 29 декабря 2019 года № 273-ФЗ </w:t>
      </w:r>
      <w:r w:rsidRPr="00A01F04">
        <w:rPr>
          <w:rFonts w:ascii="Times New Roman" w:hAnsi="Times New Roman" w:cs="Times New Roman"/>
          <w:sz w:val="28"/>
          <w:szCs w:val="28"/>
        </w:rPr>
        <w:t>«Об образовании в РФ»</w:t>
      </w: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поступлении финансовых и материальных средств и об их расходовании по итогам финансового года.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месте нахождения, филиалах (при их наличии);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25. Государственное казенное общеобразовательное учреждение «Специальная (коррекционная) общеобразовательная школа-интернат № 17»</w:t>
      </w:r>
    </w:p>
    <w:p w:rsidR="00A01F04" w:rsidRPr="00A01F04" w:rsidRDefault="00A01F04" w:rsidP="00A01F04">
      <w:pPr>
        <w:numPr>
          <w:ilvl w:val="0"/>
          <w:numId w:val="7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26. Государственное казенное общеобразовательное учреждение «Специальная (коррекционная) общеобразовательная школа-интернат № 18»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27. Государственное казенное общеобразовательное учреждение «Специальная (коррекционная) общеобразовательная школа – интернат № 19»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электронных сервисов (форма для подачи электронного обращения (жалобы, предложения), получение консультации по оказываемым услугам и пр.);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28. Государственное казенное общеобразовательное учреждение «Специальная (коррекционная) общеобразовательная школа № 22»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поступлении финансовых и материальных средств и об их расходовании по итогам финансового года.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29. Государственное казенное общеобразовательное учреждение «Специальная (коррекционная) общеобразовательная школа-интернат № 26»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численности получателей услуг организацией образования за счет бюджетных ассигнований;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A01F0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о языках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30. Государственное казенное общеобразовательное учреждение «Специальная (коррекционная) общеобразовательная школа-интернат № 27»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трудоустройстве выпускников.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трудоустройстве выпускников.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31. Государственное казенное общеобразовательное учреждение «Специальная (коррекционная) общеобразовательная школа-интернат № 29»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бюджетных ассигнований;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трудоустройстве выпускников.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бюджетных ассигнований;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32. Государственное казенное общеобразовательное учреждение «Специальная (коррекционная) общеобразовательная школа № 33 города Ставрополя»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порядке и об условиях предоставления услуг;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порядке и об условиях предоставления услуг;</w:t>
      </w:r>
    </w:p>
    <w:p w:rsidR="00A01F04" w:rsidRPr="00A01F04" w:rsidRDefault="00A01F04" w:rsidP="00A01F04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оборудование территории, прилегающей к зданиям организации, и помещений с учетом доступности для инвалидов: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33. 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34. Государственное бюджетное профессиональное образовательное учреждение «Благодарненский агротехнический техникум»</w:t>
      </w:r>
    </w:p>
    <w:p w:rsidR="00A01F04" w:rsidRPr="00A01F04" w:rsidRDefault="00A01F04" w:rsidP="00A01F04">
      <w:pPr>
        <w:numPr>
          <w:ilvl w:val="0"/>
          <w:numId w:val="10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</w:t>
      </w:r>
      <w:r w:rsidRPr="00A01F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2.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альтернативной версии официального сайта организации для инвалидов по зрению;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35. Государственное бюджетное профессиональное образовательное учреждение «</w:t>
      </w:r>
      <w:proofErr w:type="spellStart"/>
      <w:r w:rsidRPr="00A01F04">
        <w:rPr>
          <w:rFonts w:ascii="Times New Roman" w:hAnsi="Times New Roman" w:cs="Times New Roman"/>
          <w:b/>
          <w:sz w:val="28"/>
          <w:szCs w:val="28"/>
        </w:rPr>
        <w:t>Железноводский</w:t>
      </w:r>
      <w:proofErr w:type="spellEnd"/>
      <w:r w:rsidRPr="00A01F04">
        <w:rPr>
          <w:rFonts w:ascii="Times New Roman" w:hAnsi="Times New Roman" w:cs="Times New Roman"/>
          <w:b/>
          <w:sz w:val="28"/>
          <w:szCs w:val="28"/>
        </w:rPr>
        <w:t xml:space="preserve"> художественно-строительный техникум»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1.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36. Государственное бюджетное профессиональное образовательное учреждение «</w:t>
      </w:r>
      <w:proofErr w:type="spellStart"/>
      <w:r w:rsidRPr="00A01F04">
        <w:rPr>
          <w:rFonts w:ascii="Times New Roman" w:hAnsi="Times New Roman" w:cs="Times New Roman"/>
          <w:b/>
          <w:sz w:val="28"/>
          <w:szCs w:val="28"/>
        </w:rPr>
        <w:t>Нефтекумский</w:t>
      </w:r>
      <w:proofErr w:type="spellEnd"/>
      <w:r w:rsidRPr="00A01F04">
        <w:rPr>
          <w:rFonts w:ascii="Times New Roman" w:hAnsi="Times New Roman" w:cs="Times New Roman"/>
          <w:b/>
          <w:sz w:val="28"/>
          <w:szCs w:val="28"/>
        </w:rPr>
        <w:t xml:space="preserve"> региональный политехнический колледж»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структуре и об органах управления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материально-техническом обеспечении предоставления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копии устава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порядке и об условиях предоставления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численности получателей услуг организацией образования за счет бюджетных ассигнований;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правилах внутреннего трудового распорядка;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коллективном договоре;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проведении независимой оценки качества условий оказания услуг организациями образования;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реализуемых образовательных программах;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устава образовательной организации;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lastRenderedPageBreak/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копии локальных нормативных актов, предусмотренных частью 2 статьи 30 Федерального закона </w:t>
      </w:r>
      <w:r w:rsidRPr="00A01F04">
        <w:rPr>
          <w:rFonts w:ascii="Times New Roman" w:hAnsi="Times New Roman" w:cs="Times New Roman"/>
          <w:sz w:val="28"/>
          <w:szCs w:val="28"/>
        </w:rPr>
        <w:t>«Об образовании в РФ»;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поступлении финансовых и материальных средств и об их расходовании по итогам финансового года;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проведение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электронных сервисов (форма для подачи электронного обращения (жалобы, предложения), получение консультации по оказываемым услугам и пр.);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раздела «Часто задаваемые вопросы».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Предусмотреть обеспечение в организации комфортных условий для предоставления услуг: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и понятность навигации внутри организации.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4.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lastRenderedPageBreak/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37. Государственное бюджетное профессиональное образовательное учреждение  «Георгиевский колледж»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бюджетных ассигнований;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поступлении финансовых и материальных средств и об их расходовании по итогам финансового года.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2.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кресел-колясок.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38. Государственное бюджетное профессиональное образовательное учреждение «</w:t>
      </w:r>
      <w:proofErr w:type="spellStart"/>
      <w:r w:rsidRPr="00A01F04">
        <w:rPr>
          <w:rFonts w:ascii="Times New Roman" w:hAnsi="Times New Roman" w:cs="Times New Roman"/>
          <w:b/>
          <w:sz w:val="28"/>
          <w:szCs w:val="28"/>
        </w:rPr>
        <w:t>Григорополисский</w:t>
      </w:r>
      <w:proofErr w:type="spellEnd"/>
      <w:r w:rsidRPr="00A01F04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сельскохозяйственный техникум имени атамана </w:t>
      </w:r>
      <w:proofErr w:type="spellStart"/>
      <w:r w:rsidRPr="00A01F04">
        <w:rPr>
          <w:rFonts w:ascii="Times New Roman" w:hAnsi="Times New Roman" w:cs="Times New Roman"/>
          <w:b/>
          <w:sz w:val="28"/>
          <w:szCs w:val="28"/>
        </w:rPr>
        <w:t>М.И.Платова</w:t>
      </w:r>
      <w:proofErr w:type="spellEnd"/>
      <w:r w:rsidRPr="00A01F04">
        <w:rPr>
          <w:rFonts w:ascii="Times New Roman" w:hAnsi="Times New Roman" w:cs="Times New Roman"/>
          <w:b/>
          <w:sz w:val="28"/>
          <w:szCs w:val="28"/>
        </w:rPr>
        <w:t>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1.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39. Государственное бюджетное профессиональное образовательное учреждение «</w:t>
      </w:r>
      <w:proofErr w:type="spellStart"/>
      <w:r w:rsidRPr="00A01F04">
        <w:rPr>
          <w:rFonts w:ascii="Times New Roman" w:hAnsi="Times New Roman" w:cs="Times New Roman"/>
          <w:b/>
          <w:sz w:val="28"/>
          <w:szCs w:val="28"/>
        </w:rPr>
        <w:t>Светлоградский</w:t>
      </w:r>
      <w:proofErr w:type="spellEnd"/>
      <w:r w:rsidRPr="00A01F04">
        <w:rPr>
          <w:rFonts w:ascii="Times New Roman" w:hAnsi="Times New Roman" w:cs="Times New Roman"/>
          <w:b/>
          <w:sz w:val="28"/>
          <w:szCs w:val="28"/>
        </w:rPr>
        <w:t xml:space="preserve"> педагогический колледж»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1. Привести в соответствие информацию о деятельности организации , размещенной на общедоступных информационных ресурсах ее содержанию </w:t>
      </w:r>
      <w:r w:rsidRPr="00A01F04">
        <w:rPr>
          <w:rFonts w:ascii="Times New Roman" w:hAnsi="Times New Roman" w:cs="Times New Roman"/>
          <w:sz w:val="28"/>
          <w:szCs w:val="28"/>
        </w:rPr>
        <w:lastRenderedPageBreak/>
        <w:t>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2.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сменных кресел-колясок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40. Государственное бюджетное профессиональное образовательное учреждение «</w:t>
      </w:r>
      <w:proofErr w:type="spellStart"/>
      <w:r w:rsidRPr="00A01F04">
        <w:rPr>
          <w:rFonts w:ascii="Times New Roman" w:hAnsi="Times New Roman" w:cs="Times New Roman"/>
          <w:b/>
          <w:sz w:val="28"/>
          <w:szCs w:val="28"/>
        </w:rPr>
        <w:t>Светлоградский</w:t>
      </w:r>
      <w:proofErr w:type="spellEnd"/>
      <w:r w:rsidRPr="00A01F04">
        <w:rPr>
          <w:rFonts w:ascii="Times New Roman" w:hAnsi="Times New Roman" w:cs="Times New Roman"/>
          <w:b/>
          <w:sz w:val="28"/>
          <w:szCs w:val="28"/>
        </w:rPr>
        <w:t xml:space="preserve"> региональный сельскохозяйственный колледж»</w:t>
      </w:r>
    </w:p>
    <w:p w:rsidR="00A01F04" w:rsidRPr="00A01F04" w:rsidRDefault="00A01F04" w:rsidP="00A01F04">
      <w:pPr>
        <w:numPr>
          <w:ilvl w:val="0"/>
          <w:numId w:val="6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3. Привести в соответствие оборудование территории, прилегающей к зданиям организации, и помещений с учетом доступности для инвалидов: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наличие выделенных стоянок для автотранспортных средств инвалидов;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41. Государственное бюджетное профессиональное образовательное учреждение «</w:t>
      </w:r>
      <w:proofErr w:type="spellStart"/>
      <w:r w:rsidRPr="00A01F04">
        <w:rPr>
          <w:rFonts w:ascii="Times New Roman" w:hAnsi="Times New Roman" w:cs="Times New Roman"/>
          <w:b/>
          <w:sz w:val="28"/>
          <w:szCs w:val="28"/>
        </w:rPr>
        <w:t>Прасковейский</w:t>
      </w:r>
      <w:proofErr w:type="spellEnd"/>
      <w:r w:rsidRPr="00A01F04">
        <w:rPr>
          <w:rFonts w:ascii="Times New Roman" w:hAnsi="Times New Roman" w:cs="Times New Roman"/>
          <w:b/>
          <w:sz w:val="28"/>
          <w:szCs w:val="28"/>
        </w:rPr>
        <w:t xml:space="preserve"> агро-технологический техникум»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</w:t>
      </w:r>
    </w:p>
    <w:p w:rsidR="00A01F04" w:rsidRPr="00A01F04" w:rsidRDefault="00A01F04" w:rsidP="00A01F0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оборудование территории, прилегающей к зданиям организации, и помещений с учетом доступности для инвалидов: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оборудование входных групп пандусами (подъемными платформами)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42. Государственное бюджетное профессиональное образовательное учреждение «Георгиевский техникум механизации, автоматизации и управления»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1.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43. Государственное бюджетное профессиональное образовательное учреждение «Многопрофильный техникум имени казачьего генерала С.С. Николаева»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</w:t>
      </w: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</w:t>
      </w: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 xml:space="preserve">44. Государственное бюджетное профессиональное образовательное учреждение «Государственный агротехнический колледж» </w:t>
      </w:r>
      <w:proofErr w:type="spellStart"/>
      <w:r w:rsidRPr="00A01F04">
        <w:rPr>
          <w:rFonts w:ascii="Times New Roman" w:hAnsi="Times New Roman" w:cs="Times New Roman"/>
          <w:b/>
          <w:sz w:val="28"/>
          <w:szCs w:val="28"/>
        </w:rPr>
        <w:t>с.Московское</w:t>
      </w:r>
      <w:proofErr w:type="spellEnd"/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раздела «Часто задаваемые вопросы».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lastRenderedPageBreak/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45. Государственное бюджетное профессиональное образовательное учреждение «</w:t>
      </w:r>
      <w:proofErr w:type="spellStart"/>
      <w:r w:rsidRPr="00A01F04">
        <w:rPr>
          <w:rFonts w:ascii="Times New Roman" w:hAnsi="Times New Roman" w:cs="Times New Roman"/>
          <w:b/>
          <w:sz w:val="28"/>
          <w:szCs w:val="28"/>
        </w:rPr>
        <w:t>Зеленокумский</w:t>
      </w:r>
      <w:proofErr w:type="spellEnd"/>
      <w:r w:rsidRPr="00A01F04">
        <w:rPr>
          <w:rFonts w:ascii="Times New Roman" w:hAnsi="Times New Roman" w:cs="Times New Roman"/>
          <w:b/>
          <w:sz w:val="28"/>
          <w:szCs w:val="28"/>
        </w:rPr>
        <w:t xml:space="preserve"> многопрофильный техникум»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материально-техническом обеспечении предоставления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копии устава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порядке и об условиях предоставления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численности получателей услуг организацией образования за счет бюджетных ассигнований;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правилах внутреннего трудового распорядка;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коллективном договоре;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языках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копия устава образовательной организации;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локальных нормативных актов, предусмотренных частью 2 статьи 30 Федерального закона «Об образовании в РФ»;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</w:t>
      </w: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поступлении финансовых и материальных средств и об их расходовании по итогам финансового года;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коллективном договоре;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46. Государственное бюджетное профессиональное образовательное учреждение «Новотроицкий сельскохозяйственный техникум»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структуре и об органах управления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оборудование территории, прилегающей к зданиям организации, и помещений с учетом доступности для инвалидов</w:t>
      </w: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47. Государственное бюджетное профессиональное образовательное учреждение «Невинномысский энергетический техникум»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1.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48. Государственное бюджетное профессиональное образовательное учреждение «Александровский сельскохозяйственный колледж»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1.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 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устава образовательной организации.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4. 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49. Государственное бюджетное профессиональное образовательное учреждение «Ставропольский строительный техникум»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1.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50. Государственное бюджетное профессиональное образовательное учреждение «Ипатовский многопрофильный техникум»</w:t>
      </w:r>
    </w:p>
    <w:p w:rsidR="00A01F04" w:rsidRPr="00A01F04" w:rsidRDefault="00A01F04" w:rsidP="00A01F04">
      <w:pPr>
        <w:numPr>
          <w:ilvl w:val="0"/>
          <w:numId w:val="10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</w:t>
      </w:r>
      <w:r w:rsidRPr="00A01F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поступлении финансовых и материальных средств и об их расходовании по итогам финансового года.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проведении независимой оценки качества условий оказания услуг организациями образования</w:t>
      </w: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51. Государственное бюджетное профессиональное образовательное учреждение «</w:t>
      </w:r>
      <w:proofErr w:type="spellStart"/>
      <w:r w:rsidRPr="00A01F04">
        <w:rPr>
          <w:rFonts w:ascii="Times New Roman" w:hAnsi="Times New Roman" w:cs="Times New Roman"/>
          <w:b/>
          <w:sz w:val="28"/>
          <w:szCs w:val="28"/>
        </w:rPr>
        <w:t>Новопавловский</w:t>
      </w:r>
      <w:proofErr w:type="spellEnd"/>
      <w:r w:rsidRPr="00A01F04">
        <w:rPr>
          <w:rFonts w:ascii="Times New Roman" w:hAnsi="Times New Roman" w:cs="Times New Roman"/>
          <w:b/>
          <w:sz w:val="28"/>
          <w:szCs w:val="28"/>
        </w:rPr>
        <w:t xml:space="preserve"> многопрофильный техникум»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lastRenderedPageBreak/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52. 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</w:r>
    </w:p>
    <w:p w:rsidR="00A01F04" w:rsidRPr="00A01F04" w:rsidRDefault="00A01F04" w:rsidP="00A01F04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коллективном договоре;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коллективном договоре;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раздела «Часто задаваемые вопросы»;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оборудование территории, прилегающей к зданиям организации, и помещений с учетом доступности для инвалидов: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кресел-колясок.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53. Государственное бюджетное профессиональное образовательное учреждение «Невинномысский химико-технологический колледж»</w:t>
      </w:r>
    </w:p>
    <w:p w:rsidR="00A01F04" w:rsidRPr="00A01F04" w:rsidRDefault="00A01F04" w:rsidP="00A01F04">
      <w:pPr>
        <w:numPr>
          <w:ilvl w:val="0"/>
          <w:numId w:val="8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проведении независимой оценки качества условий оказания услуг организациями образования.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сменных кресел-колясок.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Брайля.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54. 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оборудование территории, прилегающей к зданиям организации, и помещений с учетом доступности для инвалидов: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55. 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1. Привести в соответствие информацию о деятельности организации, размещенной на общедоступных информационных ресурсах ее содержанию </w:t>
      </w:r>
      <w:r w:rsidRPr="00A01F04">
        <w:rPr>
          <w:rFonts w:ascii="Times New Roman" w:hAnsi="Times New Roman" w:cs="Times New Roman"/>
          <w:sz w:val="28"/>
          <w:szCs w:val="28"/>
        </w:rPr>
        <w:lastRenderedPageBreak/>
        <w:t>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материально-техническом обеспечении предоставления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численности получателей услуг организацией образования за счет бюджетных ассигнований;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языках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направлениях и результатах научной деятельности (для образовательных организаций высшего образования, организаций дополнительного профессионального образования);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языках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 направлениях и результатах научной деятельности (для образовательных организаций высшего образования, организаций дополнительного профессионального образования);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F04" w:rsidRPr="00A01F04" w:rsidRDefault="00A01F04" w:rsidP="00A01F04">
      <w:pPr>
        <w:spacing w:after="0"/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56. Государственное бюджетное учреждение Ставропольского края «Региональный центр спортивной подготовки»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коллективном договоре;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бюджетных ассигнований;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правилах внутреннего трудового распорядка;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коллективном договоре;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поступлении финансовых и материальных средств и об их расходовании по итогам финансового года;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электронных сервисов (форма для подачи электронного обращения (жалобы, предложения), получение консультации по оказываемым услугам и пр.);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альтернативной версии официального сайта организации для инвалидов по зрению;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57. 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1.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структуре и об органах управления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материально-техническом обеспечении предоставления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языках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электронных сервисов (форма для подачи электронного обращения (жалобы, предложения), получение консультации по оказываемым услугам и пр.);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Предусмотреть обеспечение в организации комфортных условий для предоставления услуг: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и понятность навигации внутри организации.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4.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5.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58. 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дате создания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структуре и об органах управления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видах предоставляемых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материально-техническом обеспечении предоставления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правилах внутреннего распорядка для получателей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коллективном договоре;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языках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направлениях и результатах научной деятельности (для образовательных организаций высшего образования, организаций дополнительного профессионального образования);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</w:t>
      </w:r>
      <w:r w:rsidRPr="00A01F04">
        <w:rPr>
          <w:rFonts w:ascii="Times New Roman" w:hAnsi="Times New Roman" w:cs="Times New Roman"/>
          <w:sz w:val="28"/>
          <w:szCs w:val="28"/>
        </w:rPr>
        <w:lastRenderedPageBreak/>
        <w:t>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режиме, графике работы;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структуре и об органах управления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материально-техническом обеспечении предоставления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бюджетных ассигнований;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правилах внутреннего распорядка для получателей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правилах внутреннего трудового распорядка;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коллективном договоре;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проведении независимой оценки качества условий оказания услуг организациями образованиями;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языках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направлениях и результатах научной деятельности (для образовательных организаций высшего образования, организаций дополнительного профессионального образования);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копии локальных нормативных актов, предусмотренных частью 2 статьи 30 Федерального закона «Об образовании в РФ»;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поступлении финансовых и материальных средств и об их расходовании по итогам финансового года;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электронных сервисов (форма для подачи электронного обращения (жалобы, предложения), получения консультации по оказываемым услугам и пр.);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59. Государственное бюджетное учреждение дополнительного профессионального образования «Ставропольский региональный ресурсный центр»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структуре и об органах управления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материально-техническом обеспечении предоставления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бюджетных ассигнований;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проведении независимой оценки качества условий оказания услуг организациями образованиями;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языках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направлениях и результатах научной деятельности (для образовательных организаций высшего образования, организаций дополнительного профессионального образования);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проведении независимой оценки качества условий оказания услуг организациями образованиями;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языках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направлениях и результатах научной деятельности (для образовательных организаций высшего образования, организаций дополнительного профессионального образования);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альтернативной версии официального сайта организации для инвалидов по зрению.</w:t>
      </w:r>
    </w:p>
    <w:p w:rsidR="0037098B" w:rsidRPr="00FF6FDF" w:rsidRDefault="0037098B" w:rsidP="0037098B"/>
    <w:p w:rsidR="00CF76C3" w:rsidRDefault="00CF76C3" w:rsidP="00E17DCA">
      <w:pPr>
        <w:tabs>
          <w:tab w:val="left" w:pos="3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F04" w:rsidRDefault="00A01F04" w:rsidP="00E17DCA">
      <w:pPr>
        <w:tabs>
          <w:tab w:val="left" w:pos="3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F04" w:rsidRDefault="00A01F04" w:rsidP="00E17DCA">
      <w:pPr>
        <w:tabs>
          <w:tab w:val="left" w:pos="3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667" w:rsidRPr="00B1642A" w:rsidRDefault="00F46667" w:rsidP="00E17DCA">
      <w:pPr>
        <w:tabs>
          <w:tab w:val="left" w:pos="3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642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Заключение</w:t>
      </w:r>
    </w:p>
    <w:p w:rsidR="00F46667" w:rsidRPr="00B1642A" w:rsidRDefault="00F46667" w:rsidP="00E17D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6667" w:rsidRPr="00A2294F" w:rsidRDefault="00431191" w:rsidP="00E17D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целям и задачам исследования параметры условий оказания услуг </w:t>
      </w:r>
      <w:r w:rsidR="002C7438">
        <w:rPr>
          <w:rFonts w:ascii="Times New Roman" w:eastAsia="Calibri" w:hAnsi="Times New Roman" w:cs="Times New Roman"/>
          <w:sz w:val="28"/>
          <w:szCs w:val="28"/>
        </w:rPr>
        <w:t>образовательными организациями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выявлены и рассчитаны в соответствии с методическими рекомендациями расчета показателей о</w:t>
      </w:r>
      <w:r w:rsidR="00BC5A2F">
        <w:rPr>
          <w:rFonts w:ascii="Times New Roman" w:eastAsia="Calibri" w:hAnsi="Times New Roman" w:cs="Times New Roman"/>
          <w:sz w:val="28"/>
          <w:szCs w:val="28"/>
        </w:rPr>
        <w:t>тдельно по каждой организации,</w:t>
      </w:r>
      <w:r w:rsidR="00A2294F">
        <w:rPr>
          <w:rFonts w:ascii="Times New Roman" w:eastAsia="Calibri" w:hAnsi="Times New Roman" w:cs="Times New Roman"/>
          <w:sz w:val="28"/>
          <w:szCs w:val="28"/>
        </w:rPr>
        <w:t xml:space="preserve"> по типам и видам организаций,</w:t>
      </w:r>
      <w:r w:rsidR="00BC5A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отрасли в целом</w:t>
      </w:r>
      <w:r w:rsidR="00F46667" w:rsidRPr="00A2294F">
        <w:rPr>
          <w:rFonts w:ascii="Times New Roman" w:eastAsia="Calibri" w:hAnsi="Times New Roman" w:cs="Times New Roman"/>
          <w:sz w:val="28"/>
          <w:szCs w:val="28"/>
        </w:rPr>
        <w:t xml:space="preserve">. В ходе проведения исследования определен уровень качества </w:t>
      </w:r>
      <w:r w:rsidRPr="00A2294F">
        <w:rPr>
          <w:rFonts w:ascii="Times New Roman" w:eastAsia="Calibri" w:hAnsi="Times New Roman" w:cs="Times New Roman"/>
          <w:sz w:val="28"/>
          <w:szCs w:val="28"/>
        </w:rPr>
        <w:t xml:space="preserve">условий </w:t>
      </w:r>
      <w:r w:rsidR="00F46667" w:rsidRPr="00A2294F"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r w:rsidR="002C7438" w:rsidRPr="00A2294F">
        <w:rPr>
          <w:rFonts w:ascii="Times New Roman" w:eastAsia="Calibri" w:hAnsi="Times New Roman" w:cs="Times New Roman"/>
          <w:sz w:val="28"/>
          <w:szCs w:val="28"/>
        </w:rPr>
        <w:t xml:space="preserve">образовательных </w:t>
      </w:r>
      <w:r w:rsidR="00F46667" w:rsidRPr="00A2294F">
        <w:rPr>
          <w:rFonts w:ascii="Times New Roman" w:eastAsia="Calibri" w:hAnsi="Times New Roman" w:cs="Times New Roman"/>
          <w:sz w:val="28"/>
          <w:szCs w:val="28"/>
        </w:rPr>
        <w:t xml:space="preserve">услуг </w:t>
      </w:r>
      <w:r w:rsidR="002C7438" w:rsidRPr="00A2294F">
        <w:rPr>
          <w:rFonts w:ascii="Times New Roman" w:eastAsia="Calibri" w:hAnsi="Times New Roman" w:cs="Times New Roman"/>
          <w:sz w:val="28"/>
          <w:szCs w:val="28"/>
        </w:rPr>
        <w:t>образовательными организациями</w:t>
      </w:r>
      <w:r w:rsidR="00BC5A2F" w:rsidRPr="00A22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748A" w:rsidRPr="00A2294F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="00F46667" w:rsidRPr="00A2294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46667" w:rsidRPr="00A95DFA" w:rsidRDefault="00F46667" w:rsidP="00E17D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94F">
        <w:rPr>
          <w:rFonts w:ascii="Times New Roman" w:eastAsia="Calibri" w:hAnsi="Times New Roman" w:cs="Times New Roman"/>
          <w:sz w:val="28"/>
          <w:szCs w:val="28"/>
        </w:rPr>
        <w:t>В ходе исследования был проведен анализ нормативной документации общероссийского, регион</w:t>
      </w:r>
      <w:r w:rsidR="00343CB4" w:rsidRPr="00A2294F">
        <w:rPr>
          <w:rFonts w:ascii="Times New Roman" w:eastAsia="Calibri" w:hAnsi="Times New Roman" w:cs="Times New Roman"/>
          <w:sz w:val="28"/>
          <w:szCs w:val="28"/>
        </w:rPr>
        <w:t>ального уровней</w:t>
      </w:r>
      <w:r w:rsidR="00987655" w:rsidRPr="00A2294F">
        <w:rPr>
          <w:rFonts w:ascii="Times New Roman" w:eastAsia="Calibri" w:hAnsi="Times New Roman" w:cs="Times New Roman"/>
          <w:sz w:val="28"/>
          <w:szCs w:val="28"/>
        </w:rPr>
        <w:t xml:space="preserve">, размещенных </w:t>
      </w:r>
      <w:r w:rsidR="00A2294F" w:rsidRPr="00A2294F">
        <w:rPr>
          <w:rFonts w:ascii="Times New Roman" w:eastAsia="Calibri" w:hAnsi="Times New Roman" w:cs="Times New Roman"/>
          <w:sz w:val="28"/>
          <w:szCs w:val="28"/>
        </w:rPr>
        <w:t>на общедоступных информационных ресурсах в информационно-телекоммуникационной сети «Интернет».</w:t>
      </w:r>
      <w:r w:rsidRPr="00A22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7655" w:rsidRPr="00A2294F">
        <w:rPr>
          <w:rFonts w:ascii="Times New Roman" w:eastAsia="Calibri" w:hAnsi="Times New Roman" w:cs="Times New Roman"/>
          <w:sz w:val="28"/>
          <w:szCs w:val="28"/>
        </w:rPr>
        <w:t>Установлено, что р</w:t>
      </w:r>
      <w:r w:rsidRPr="00A2294F">
        <w:rPr>
          <w:rFonts w:ascii="Times New Roman" w:eastAsia="Calibri" w:hAnsi="Times New Roman" w:cs="Times New Roman"/>
          <w:sz w:val="28"/>
          <w:szCs w:val="28"/>
        </w:rPr>
        <w:t xml:space="preserve">егиональные нормативные акты не противоречат </w:t>
      </w:r>
      <w:r w:rsidR="00CB4115">
        <w:rPr>
          <w:rFonts w:ascii="Times New Roman" w:eastAsia="Calibri" w:hAnsi="Times New Roman" w:cs="Times New Roman"/>
          <w:sz w:val="28"/>
          <w:szCs w:val="28"/>
        </w:rPr>
        <w:t>ф</w:t>
      </w:r>
      <w:r w:rsidR="00343CB4" w:rsidRPr="00A2294F">
        <w:rPr>
          <w:rFonts w:ascii="Times New Roman" w:eastAsia="Calibri" w:hAnsi="Times New Roman" w:cs="Times New Roman"/>
          <w:sz w:val="28"/>
          <w:szCs w:val="28"/>
        </w:rPr>
        <w:t>едеральному законодательству в части касающейся</w:t>
      </w:r>
      <w:r w:rsidRPr="00A2294F">
        <w:rPr>
          <w:rFonts w:ascii="Times New Roman" w:eastAsia="Calibri" w:hAnsi="Times New Roman" w:cs="Times New Roman"/>
          <w:sz w:val="28"/>
          <w:szCs w:val="28"/>
        </w:rPr>
        <w:t>.</w:t>
      </w:r>
      <w:r w:rsidRPr="00A95DFA">
        <w:rPr>
          <w:rFonts w:ascii="Times New Roman" w:eastAsia="Calibri" w:hAnsi="Times New Roman" w:cs="Times New Roman"/>
          <w:sz w:val="28"/>
          <w:szCs w:val="28"/>
        </w:rPr>
        <w:t xml:space="preserve"> В основу исследования положены разработки и методические рекомендации, регламентированные Министерством труда и социального </w:t>
      </w:r>
      <w:r w:rsidR="00987655" w:rsidRPr="00A2294F">
        <w:rPr>
          <w:rFonts w:ascii="Times New Roman" w:eastAsia="Calibri" w:hAnsi="Times New Roman" w:cs="Times New Roman"/>
          <w:sz w:val="28"/>
          <w:szCs w:val="28"/>
        </w:rPr>
        <w:t>защиты</w:t>
      </w:r>
      <w:r w:rsidRPr="00A95DF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="002C7438">
        <w:rPr>
          <w:rFonts w:ascii="Times New Roman" w:eastAsia="Calibri" w:hAnsi="Times New Roman" w:cs="Times New Roman"/>
          <w:sz w:val="28"/>
          <w:szCs w:val="28"/>
        </w:rPr>
        <w:t>, Министерством просвещения Российской Федерации</w:t>
      </w:r>
      <w:r w:rsidRPr="00A95DFA">
        <w:rPr>
          <w:rFonts w:ascii="Times New Roman" w:eastAsia="Calibri" w:hAnsi="Times New Roman" w:cs="Times New Roman"/>
          <w:sz w:val="28"/>
          <w:szCs w:val="28"/>
        </w:rPr>
        <w:t>. Методические рекомендации регионального уровн</w:t>
      </w:r>
      <w:r w:rsidR="00343CB4">
        <w:rPr>
          <w:rFonts w:ascii="Times New Roman" w:eastAsia="Calibri" w:hAnsi="Times New Roman" w:cs="Times New Roman"/>
          <w:sz w:val="28"/>
          <w:szCs w:val="28"/>
        </w:rPr>
        <w:t>я</w:t>
      </w:r>
      <w:r w:rsidRPr="00A95DFA">
        <w:rPr>
          <w:rFonts w:ascii="Times New Roman" w:eastAsia="Calibri" w:hAnsi="Times New Roman" w:cs="Times New Roman"/>
          <w:sz w:val="28"/>
          <w:szCs w:val="28"/>
        </w:rPr>
        <w:t xml:space="preserve"> отсутствуют.</w:t>
      </w:r>
    </w:p>
    <w:p w:rsidR="00F46667" w:rsidRPr="00F953F2" w:rsidRDefault="00F46667" w:rsidP="00F9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3F2">
        <w:rPr>
          <w:rFonts w:ascii="Times New Roman" w:eastAsia="Calibri" w:hAnsi="Times New Roman" w:cs="Times New Roman"/>
          <w:sz w:val="28"/>
          <w:szCs w:val="28"/>
        </w:rPr>
        <w:t xml:space="preserve">В процессе исследования изучены открытые данные, проведен опрос пользователей </w:t>
      </w:r>
      <w:r w:rsidR="002C7438" w:rsidRPr="00F953F2">
        <w:rPr>
          <w:rFonts w:ascii="Times New Roman" w:eastAsia="Calibri" w:hAnsi="Times New Roman" w:cs="Times New Roman"/>
          <w:sz w:val="28"/>
          <w:szCs w:val="28"/>
        </w:rPr>
        <w:t>образовательных</w:t>
      </w:r>
      <w:r w:rsidRPr="00F953F2">
        <w:rPr>
          <w:rFonts w:ascii="Times New Roman" w:eastAsia="Calibri" w:hAnsi="Times New Roman" w:cs="Times New Roman"/>
          <w:sz w:val="28"/>
          <w:szCs w:val="28"/>
        </w:rPr>
        <w:t xml:space="preserve"> услуг.</w:t>
      </w:r>
      <w:r w:rsidR="00343CB4" w:rsidRPr="00F953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53F2" w:rsidRPr="00F953F2">
        <w:rPr>
          <w:rFonts w:ascii="Times New Roman" w:hAnsi="Times New Roman" w:cs="Times New Roman"/>
          <w:sz w:val="28"/>
          <w:szCs w:val="28"/>
        </w:rPr>
        <w:t>Согласно выборке исследования, в опросе должны были принять участие 9549 респондентов, получатели образовательных услуг совершеннолетние (родители несовершеннолетних получателей услуг,</w:t>
      </w:r>
      <w:r w:rsidR="00F953F2">
        <w:rPr>
          <w:rFonts w:ascii="Times New Roman" w:hAnsi="Times New Roman" w:cs="Times New Roman"/>
          <w:sz w:val="28"/>
          <w:szCs w:val="28"/>
        </w:rPr>
        <w:t xml:space="preserve"> их законные представители) организаций</w:t>
      </w:r>
      <w:r w:rsidR="00F953F2" w:rsidRPr="00F953F2">
        <w:rPr>
          <w:rFonts w:ascii="Times New Roman" w:hAnsi="Times New Roman" w:cs="Times New Roman"/>
          <w:sz w:val="28"/>
          <w:szCs w:val="28"/>
        </w:rPr>
        <w:t xml:space="preserve"> образования Ставропольского края. </w:t>
      </w:r>
      <w:r w:rsidR="00CB4115">
        <w:rPr>
          <w:rFonts w:ascii="Times New Roman" w:hAnsi="Times New Roman" w:cs="Times New Roman"/>
          <w:sz w:val="28"/>
          <w:szCs w:val="28"/>
        </w:rPr>
        <w:t>Фактически в</w:t>
      </w:r>
      <w:r w:rsidR="00F953F2" w:rsidRPr="00F953F2">
        <w:rPr>
          <w:rFonts w:ascii="Times New Roman" w:hAnsi="Times New Roman" w:cs="Times New Roman"/>
          <w:sz w:val="28"/>
          <w:szCs w:val="28"/>
        </w:rPr>
        <w:t xml:space="preserve"> опросе</w:t>
      </w:r>
      <w:r w:rsidR="00CB4115">
        <w:rPr>
          <w:rFonts w:ascii="Times New Roman" w:hAnsi="Times New Roman" w:cs="Times New Roman"/>
          <w:sz w:val="28"/>
          <w:szCs w:val="28"/>
        </w:rPr>
        <w:t xml:space="preserve"> респондентов приняли участие </w:t>
      </w:r>
      <w:r w:rsidR="00F953F2" w:rsidRPr="00F953F2">
        <w:rPr>
          <w:rFonts w:ascii="Times New Roman" w:hAnsi="Times New Roman" w:cs="Times New Roman"/>
          <w:sz w:val="28"/>
          <w:szCs w:val="28"/>
        </w:rPr>
        <w:t>9</w:t>
      </w:r>
      <w:r w:rsidR="00410207">
        <w:rPr>
          <w:rFonts w:ascii="Times New Roman" w:hAnsi="Times New Roman" w:cs="Times New Roman"/>
          <w:sz w:val="28"/>
          <w:szCs w:val="28"/>
        </w:rPr>
        <w:t>476</w:t>
      </w:r>
      <w:r w:rsidR="00CB4115">
        <w:rPr>
          <w:rFonts w:ascii="Times New Roman" w:hAnsi="Times New Roman" w:cs="Times New Roman"/>
          <w:sz w:val="28"/>
          <w:szCs w:val="28"/>
        </w:rPr>
        <w:t xml:space="preserve"> </w:t>
      </w:r>
      <w:r w:rsidR="00F953F2" w:rsidRPr="00F953F2">
        <w:rPr>
          <w:rFonts w:ascii="Times New Roman" w:hAnsi="Times New Roman" w:cs="Times New Roman"/>
          <w:sz w:val="28"/>
          <w:szCs w:val="28"/>
        </w:rPr>
        <w:t xml:space="preserve">человек, заполнившие анкеты (опросники). </w:t>
      </w:r>
      <w:r w:rsidRPr="00F953F2">
        <w:rPr>
          <w:rFonts w:ascii="Times New Roman" w:eastAsia="Calibri" w:hAnsi="Times New Roman" w:cs="Times New Roman"/>
          <w:sz w:val="28"/>
          <w:szCs w:val="28"/>
        </w:rPr>
        <w:t>Отношение респондентов доброжелательное, явно отрицательных и/или негативных явлений не выявлено, респондентами не высказано, экспертами не обнаружено.</w:t>
      </w:r>
    </w:p>
    <w:p w:rsidR="00F46667" w:rsidRPr="00126060" w:rsidRDefault="00F46667" w:rsidP="00E17DCA">
      <w:pPr>
        <w:spacing w:after="0" w:line="240" w:lineRule="auto"/>
        <w:ind w:firstLine="709"/>
        <w:jc w:val="both"/>
      </w:pPr>
      <w:r w:rsidRPr="00A95DFA">
        <w:rPr>
          <w:rFonts w:ascii="Times New Roman" w:eastAsia="Calibri" w:hAnsi="Times New Roman" w:cs="Times New Roman"/>
          <w:sz w:val="28"/>
          <w:szCs w:val="28"/>
        </w:rPr>
        <w:t xml:space="preserve">Несмотря на имеющиеся замечания, которые выявлены в ходе сопоставления имеющихся требований с реальным фактическим положением, в целом обществом признается качественная работа </w:t>
      </w:r>
      <w:r w:rsidR="002C7438">
        <w:rPr>
          <w:rFonts w:ascii="Times New Roman" w:eastAsia="Calibri" w:hAnsi="Times New Roman" w:cs="Times New Roman"/>
          <w:sz w:val="28"/>
          <w:szCs w:val="28"/>
        </w:rPr>
        <w:t>образовательных организаций</w:t>
      </w:r>
      <w:r w:rsidR="00987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748A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="00A95DFA" w:rsidRPr="00A95D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F46667" w:rsidRPr="0012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4FF" w:rsidRDefault="005514FF" w:rsidP="00115BCA">
      <w:pPr>
        <w:spacing w:after="0" w:line="240" w:lineRule="auto"/>
      </w:pPr>
      <w:r>
        <w:separator/>
      </w:r>
    </w:p>
  </w:endnote>
  <w:endnote w:type="continuationSeparator" w:id="0">
    <w:p w:rsidR="005514FF" w:rsidRDefault="005514FF" w:rsidP="0011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8FE" w:rsidRDefault="004218FE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8FE" w:rsidRDefault="004218FE">
    <w:pPr>
      <w:pStyle w:val="af7"/>
    </w:pPr>
    <w:r>
      <w:fldChar w:fldCharType="begin"/>
    </w:r>
    <w:r>
      <w:instrText xml:space="preserve"> PAGE   \* MERGEFORMAT </w:instrText>
    </w:r>
    <w:r>
      <w:fldChar w:fldCharType="separate"/>
    </w:r>
    <w:r w:rsidR="007B609D">
      <w:rPr>
        <w:noProof/>
      </w:rPr>
      <w:t>170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8FE" w:rsidRDefault="004218FE">
    <w:pPr>
      <w:pStyle w:val="af7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218FE" w:rsidRDefault="004218FE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4FF" w:rsidRDefault="005514FF" w:rsidP="00115BCA">
      <w:pPr>
        <w:spacing w:after="0" w:line="240" w:lineRule="auto"/>
      </w:pPr>
      <w:r>
        <w:separator/>
      </w:r>
    </w:p>
  </w:footnote>
  <w:footnote w:type="continuationSeparator" w:id="0">
    <w:p w:rsidR="005514FF" w:rsidRDefault="005514FF" w:rsidP="00115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8FE" w:rsidRDefault="004218FE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8FE" w:rsidRPr="00100F30" w:rsidRDefault="004218FE" w:rsidP="00100F30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8FE" w:rsidRDefault="004218F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18pt" o:bullet="t">
        <v:imagedata r:id="rId1" o:title=""/>
      </v:shape>
    </w:pict>
  </w:numPicBullet>
  <w:abstractNum w:abstractNumId="0" w15:restartNumberingAfterBreak="0">
    <w:nsid w:val="042061B7"/>
    <w:multiLevelType w:val="hybridMultilevel"/>
    <w:tmpl w:val="D8FE4080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607"/>
    <w:multiLevelType w:val="hybridMultilevel"/>
    <w:tmpl w:val="8342E0A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F12EA"/>
    <w:multiLevelType w:val="hybridMultilevel"/>
    <w:tmpl w:val="C55E29E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43CEE"/>
    <w:multiLevelType w:val="hybridMultilevel"/>
    <w:tmpl w:val="63DEC86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739F3"/>
    <w:multiLevelType w:val="hybridMultilevel"/>
    <w:tmpl w:val="33D266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61E6CB2"/>
    <w:multiLevelType w:val="hybridMultilevel"/>
    <w:tmpl w:val="62889B06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A1910"/>
    <w:multiLevelType w:val="hybridMultilevel"/>
    <w:tmpl w:val="E616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544AC"/>
    <w:multiLevelType w:val="hybridMultilevel"/>
    <w:tmpl w:val="8DD008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A116C1E"/>
    <w:multiLevelType w:val="hybridMultilevel"/>
    <w:tmpl w:val="90D26DE0"/>
    <w:lvl w:ilvl="0" w:tplc="7AB057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A5A50DF"/>
    <w:multiLevelType w:val="hybridMultilevel"/>
    <w:tmpl w:val="7E52AF1A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3517FE"/>
    <w:multiLevelType w:val="hybridMultilevel"/>
    <w:tmpl w:val="4D7E4A2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4C13DF"/>
    <w:multiLevelType w:val="hybridMultilevel"/>
    <w:tmpl w:val="2332AB4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A0A70"/>
    <w:multiLevelType w:val="hybridMultilevel"/>
    <w:tmpl w:val="19261A24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37E6C"/>
    <w:multiLevelType w:val="hybridMultilevel"/>
    <w:tmpl w:val="9A70556E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727BD"/>
    <w:multiLevelType w:val="hybridMultilevel"/>
    <w:tmpl w:val="0A3CDBEA"/>
    <w:lvl w:ilvl="0" w:tplc="07C4566E">
      <w:start w:val="1"/>
      <w:numFmt w:val="decimal"/>
      <w:lvlText w:val="%1."/>
      <w:lvlJc w:val="left"/>
      <w:pPr>
        <w:ind w:left="855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B3D5F"/>
    <w:multiLevelType w:val="hybridMultilevel"/>
    <w:tmpl w:val="6BE49704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C16006"/>
    <w:multiLevelType w:val="hybridMultilevel"/>
    <w:tmpl w:val="9A88EDAA"/>
    <w:lvl w:ilvl="0" w:tplc="4F1C7A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1715C6A"/>
    <w:multiLevelType w:val="hybridMultilevel"/>
    <w:tmpl w:val="4B42A22E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723F6E"/>
    <w:multiLevelType w:val="hybridMultilevel"/>
    <w:tmpl w:val="3190C32A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874AF0"/>
    <w:multiLevelType w:val="hybridMultilevel"/>
    <w:tmpl w:val="1C64A2E6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C22808"/>
    <w:multiLevelType w:val="hybridMultilevel"/>
    <w:tmpl w:val="E40C1B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175D092F"/>
    <w:multiLevelType w:val="hybridMultilevel"/>
    <w:tmpl w:val="E4E837FA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DA3191"/>
    <w:multiLevelType w:val="hybridMultilevel"/>
    <w:tmpl w:val="9306B5D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5D5775"/>
    <w:multiLevelType w:val="hybridMultilevel"/>
    <w:tmpl w:val="507C23A2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4" w15:restartNumberingAfterBreak="0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25" w15:restartNumberingAfterBreak="0">
    <w:nsid w:val="1A8A586F"/>
    <w:multiLevelType w:val="hybridMultilevel"/>
    <w:tmpl w:val="78B64342"/>
    <w:lvl w:ilvl="0" w:tplc="C33C57E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950C54"/>
    <w:multiLevelType w:val="hybridMultilevel"/>
    <w:tmpl w:val="0C0EF486"/>
    <w:lvl w:ilvl="0" w:tplc="CA36244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AA3248F"/>
    <w:multiLevelType w:val="hybridMultilevel"/>
    <w:tmpl w:val="7534DC7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065B0F"/>
    <w:multiLevelType w:val="hybridMultilevel"/>
    <w:tmpl w:val="4B209350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1920D9"/>
    <w:multiLevelType w:val="hybridMultilevel"/>
    <w:tmpl w:val="AD681846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4531E4"/>
    <w:multiLevelType w:val="hybridMultilevel"/>
    <w:tmpl w:val="6C48824C"/>
    <w:lvl w:ilvl="0" w:tplc="C696FB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CB57229"/>
    <w:multiLevelType w:val="hybridMultilevel"/>
    <w:tmpl w:val="1CE25B3C"/>
    <w:lvl w:ilvl="0" w:tplc="C340E1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5D2B6A"/>
    <w:multiLevelType w:val="hybridMultilevel"/>
    <w:tmpl w:val="543C1954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9B516A"/>
    <w:multiLevelType w:val="hybridMultilevel"/>
    <w:tmpl w:val="32B6FF6A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F081FA3"/>
    <w:multiLevelType w:val="hybridMultilevel"/>
    <w:tmpl w:val="A9B64BE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966FCE"/>
    <w:multiLevelType w:val="hybridMultilevel"/>
    <w:tmpl w:val="DECA6ED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DB57CA"/>
    <w:multiLevelType w:val="hybridMultilevel"/>
    <w:tmpl w:val="5148C2E0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370BC1"/>
    <w:multiLevelType w:val="hybridMultilevel"/>
    <w:tmpl w:val="52D6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9F382B"/>
    <w:multiLevelType w:val="hybridMultilevel"/>
    <w:tmpl w:val="006C8C90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E531AB"/>
    <w:multiLevelType w:val="hybridMultilevel"/>
    <w:tmpl w:val="9CB6970A"/>
    <w:lvl w:ilvl="0" w:tplc="01268DD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0672EF"/>
    <w:multiLevelType w:val="hybridMultilevel"/>
    <w:tmpl w:val="0D5CEE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22705BB9"/>
    <w:multiLevelType w:val="hybridMultilevel"/>
    <w:tmpl w:val="092C42E6"/>
    <w:lvl w:ilvl="0" w:tplc="C696FBAC">
      <w:start w:val="1"/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3" w15:restartNumberingAfterBreak="0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E304E1"/>
    <w:multiLevelType w:val="hybridMultilevel"/>
    <w:tmpl w:val="BFEC5B54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34D6881"/>
    <w:multiLevelType w:val="hybridMultilevel"/>
    <w:tmpl w:val="D3FC2B1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DB4AA0"/>
    <w:multiLevelType w:val="hybridMultilevel"/>
    <w:tmpl w:val="566012EE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3FD4D61"/>
    <w:multiLevelType w:val="hybridMultilevel"/>
    <w:tmpl w:val="7004A1E4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ED5E50"/>
    <w:multiLevelType w:val="hybridMultilevel"/>
    <w:tmpl w:val="E322292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9338E1"/>
    <w:multiLevelType w:val="hybridMultilevel"/>
    <w:tmpl w:val="9BD0E246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5BC5923"/>
    <w:multiLevelType w:val="hybridMultilevel"/>
    <w:tmpl w:val="CA442B8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64B452F"/>
    <w:multiLevelType w:val="hybridMultilevel"/>
    <w:tmpl w:val="9F54CE0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6A0739E"/>
    <w:multiLevelType w:val="hybridMultilevel"/>
    <w:tmpl w:val="7164A29A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72C07E2"/>
    <w:multiLevelType w:val="hybridMultilevel"/>
    <w:tmpl w:val="39D872A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3E1D57"/>
    <w:multiLevelType w:val="hybridMultilevel"/>
    <w:tmpl w:val="B52ABEB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2F17C2"/>
    <w:multiLevelType w:val="hybridMultilevel"/>
    <w:tmpl w:val="24F4E7E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A0C36D0"/>
    <w:multiLevelType w:val="hybridMultilevel"/>
    <w:tmpl w:val="1FF8DE6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AB509E2"/>
    <w:multiLevelType w:val="hybridMultilevel"/>
    <w:tmpl w:val="91ACD984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AE674E1"/>
    <w:multiLevelType w:val="hybridMultilevel"/>
    <w:tmpl w:val="5BBCC4BE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B6756E3"/>
    <w:multiLevelType w:val="hybridMultilevel"/>
    <w:tmpl w:val="04EC1F16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B9110B1"/>
    <w:multiLevelType w:val="hybridMultilevel"/>
    <w:tmpl w:val="CF7A086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BA51A8E"/>
    <w:multiLevelType w:val="hybridMultilevel"/>
    <w:tmpl w:val="CFC8A2A4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BC56BAD"/>
    <w:multiLevelType w:val="hybridMultilevel"/>
    <w:tmpl w:val="34749370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C230014"/>
    <w:multiLevelType w:val="hybridMultilevel"/>
    <w:tmpl w:val="500E92C6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CBE2137"/>
    <w:multiLevelType w:val="hybridMultilevel"/>
    <w:tmpl w:val="CAFCB1EE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D414AAD"/>
    <w:multiLevelType w:val="hybridMultilevel"/>
    <w:tmpl w:val="2884A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2D567D18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2EEF4E99"/>
    <w:multiLevelType w:val="hybridMultilevel"/>
    <w:tmpl w:val="18EA2F80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F4D4DEC"/>
    <w:multiLevelType w:val="hybridMultilevel"/>
    <w:tmpl w:val="24DA18F0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F7C5192"/>
    <w:multiLevelType w:val="hybridMultilevel"/>
    <w:tmpl w:val="0FA46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FBE35B8"/>
    <w:multiLevelType w:val="hybridMultilevel"/>
    <w:tmpl w:val="26AE3B1C"/>
    <w:lvl w:ilvl="0" w:tplc="C696FB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2FC00C75"/>
    <w:multiLevelType w:val="hybridMultilevel"/>
    <w:tmpl w:val="3B7A0BE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276038A"/>
    <w:multiLevelType w:val="hybridMultilevel"/>
    <w:tmpl w:val="FF7AAC7E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9279B"/>
    <w:multiLevelType w:val="hybridMultilevel"/>
    <w:tmpl w:val="4808CC5E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3C53BE5"/>
    <w:multiLevelType w:val="hybridMultilevel"/>
    <w:tmpl w:val="2452D70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343F1782"/>
    <w:multiLevelType w:val="hybridMultilevel"/>
    <w:tmpl w:val="25327856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4777FF2"/>
    <w:multiLevelType w:val="hybridMultilevel"/>
    <w:tmpl w:val="872E8E1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5F65A7E"/>
    <w:multiLevelType w:val="hybridMultilevel"/>
    <w:tmpl w:val="9466B684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6076E64"/>
    <w:multiLevelType w:val="hybridMultilevel"/>
    <w:tmpl w:val="86501C7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6D65EAD"/>
    <w:multiLevelType w:val="hybridMultilevel"/>
    <w:tmpl w:val="140C8018"/>
    <w:lvl w:ilvl="0" w:tplc="091E2A4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7783E07"/>
    <w:multiLevelType w:val="hybridMultilevel"/>
    <w:tmpl w:val="27CE58C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85564EB"/>
    <w:multiLevelType w:val="hybridMultilevel"/>
    <w:tmpl w:val="A1E699B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8C236F3"/>
    <w:multiLevelType w:val="hybridMultilevel"/>
    <w:tmpl w:val="9B3E3C5A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9B05033"/>
    <w:multiLevelType w:val="hybridMultilevel"/>
    <w:tmpl w:val="5DFE7244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AF64136"/>
    <w:multiLevelType w:val="hybridMultilevel"/>
    <w:tmpl w:val="5B2E695E"/>
    <w:lvl w:ilvl="0" w:tplc="594C0F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3DED5DD3"/>
    <w:multiLevelType w:val="hybridMultilevel"/>
    <w:tmpl w:val="72802D66"/>
    <w:lvl w:ilvl="0" w:tplc="C696FB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3F1F3697"/>
    <w:multiLevelType w:val="hybridMultilevel"/>
    <w:tmpl w:val="052CA85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F207D61"/>
    <w:multiLevelType w:val="hybridMultilevel"/>
    <w:tmpl w:val="6C021F4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21D1074"/>
    <w:multiLevelType w:val="hybridMultilevel"/>
    <w:tmpl w:val="E48C6B64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4576FAC"/>
    <w:multiLevelType w:val="hybridMultilevel"/>
    <w:tmpl w:val="C06EBB9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B877DE"/>
    <w:multiLevelType w:val="hybridMultilevel"/>
    <w:tmpl w:val="ACC48CD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6FC02B5"/>
    <w:multiLevelType w:val="hybridMultilevel"/>
    <w:tmpl w:val="C03EC206"/>
    <w:lvl w:ilvl="0" w:tplc="C2500A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A44B36"/>
    <w:multiLevelType w:val="hybridMultilevel"/>
    <w:tmpl w:val="0EE4859A"/>
    <w:lvl w:ilvl="0" w:tplc="47120BF4">
      <w:start w:val="1"/>
      <w:numFmt w:val="decimal"/>
      <w:lvlText w:val="%1."/>
      <w:lvlJc w:val="left"/>
      <w:pPr>
        <w:ind w:left="855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B23872"/>
    <w:multiLevelType w:val="hybridMultilevel"/>
    <w:tmpl w:val="48B8444A"/>
    <w:lvl w:ilvl="0" w:tplc="C696FB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4C9C5309"/>
    <w:multiLevelType w:val="hybridMultilevel"/>
    <w:tmpl w:val="84F6648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DC53112"/>
    <w:multiLevelType w:val="hybridMultilevel"/>
    <w:tmpl w:val="7BFCE3A6"/>
    <w:lvl w:ilvl="0" w:tplc="F434EE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8C9E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1238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E8A3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6804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2C6C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80B0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16D0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4C5E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1" w15:restartNumberingAfterBreak="0">
    <w:nsid w:val="51114EEA"/>
    <w:multiLevelType w:val="hybridMultilevel"/>
    <w:tmpl w:val="6A687108"/>
    <w:lvl w:ilvl="0" w:tplc="C696FBA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51305C27"/>
    <w:multiLevelType w:val="hybridMultilevel"/>
    <w:tmpl w:val="FF4E1CD2"/>
    <w:lvl w:ilvl="0" w:tplc="C696FB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51E04F54"/>
    <w:multiLevelType w:val="hybridMultilevel"/>
    <w:tmpl w:val="10F005FA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2623417"/>
    <w:multiLevelType w:val="hybridMultilevel"/>
    <w:tmpl w:val="49AE2D5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2F36983"/>
    <w:multiLevelType w:val="hybridMultilevel"/>
    <w:tmpl w:val="336405B4"/>
    <w:lvl w:ilvl="0" w:tplc="C696FB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53176153"/>
    <w:multiLevelType w:val="hybridMultilevel"/>
    <w:tmpl w:val="D59E8E34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4686BCF"/>
    <w:multiLevelType w:val="hybridMultilevel"/>
    <w:tmpl w:val="7D965A7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8A44C5B"/>
    <w:multiLevelType w:val="hybridMultilevel"/>
    <w:tmpl w:val="2C26F740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9892AD1"/>
    <w:multiLevelType w:val="hybridMultilevel"/>
    <w:tmpl w:val="883CEF54"/>
    <w:lvl w:ilvl="0" w:tplc="C696FBA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5B230672"/>
    <w:multiLevelType w:val="hybridMultilevel"/>
    <w:tmpl w:val="DBD8AE08"/>
    <w:lvl w:ilvl="0" w:tplc="C696FB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5B3376FC"/>
    <w:multiLevelType w:val="hybridMultilevel"/>
    <w:tmpl w:val="66986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 w15:restartNumberingAfterBreak="0">
    <w:nsid w:val="5B564C16"/>
    <w:multiLevelType w:val="hybridMultilevel"/>
    <w:tmpl w:val="4C6A0D4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6D38A6"/>
    <w:multiLevelType w:val="hybridMultilevel"/>
    <w:tmpl w:val="ED3A50F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D8C0C13"/>
    <w:multiLevelType w:val="hybridMultilevel"/>
    <w:tmpl w:val="D66EE73A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F285933"/>
    <w:multiLevelType w:val="hybridMultilevel"/>
    <w:tmpl w:val="68E483BE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344327"/>
    <w:multiLevelType w:val="hybridMultilevel"/>
    <w:tmpl w:val="0504BF14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1FB1EAB"/>
    <w:multiLevelType w:val="hybridMultilevel"/>
    <w:tmpl w:val="9F480786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2900675"/>
    <w:multiLevelType w:val="hybridMultilevel"/>
    <w:tmpl w:val="E7F4252E"/>
    <w:lvl w:ilvl="0" w:tplc="721E6D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3893C20"/>
    <w:multiLevelType w:val="hybridMultilevel"/>
    <w:tmpl w:val="6AB2960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8E1D92"/>
    <w:multiLevelType w:val="hybridMultilevel"/>
    <w:tmpl w:val="214844E0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49A3768"/>
    <w:multiLevelType w:val="hybridMultilevel"/>
    <w:tmpl w:val="90384D2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51D62D6"/>
    <w:multiLevelType w:val="hybridMultilevel"/>
    <w:tmpl w:val="E1947818"/>
    <w:lvl w:ilvl="0" w:tplc="C696FB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65717CE8"/>
    <w:multiLevelType w:val="hybridMultilevel"/>
    <w:tmpl w:val="3CEEFEA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873A4E"/>
    <w:multiLevelType w:val="hybridMultilevel"/>
    <w:tmpl w:val="FC74813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5A77676"/>
    <w:multiLevelType w:val="hybridMultilevel"/>
    <w:tmpl w:val="AD2029E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5C922A0"/>
    <w:multiLevelType w:val="hybridMultilevel"/>
    <w:tmpl w:val="BF26BD2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8641773"/>
    <w:multiLevelType w:val="hybridMultilevel"/>
    <w:tmpl w:val="B0C610A6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9663579"/>
    <w:multiLevelType w:val="hybridMultilevel"/>
    <w:tmpl w:val="C112656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96637B7"/>
    <w:multiLevelType w:val="hybridMultilevel"/>
    <w:tmpl w:val="5A2CDFC0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9786BC7"/>
    <w:multiLevelType w:val="hybridMultilevel"/>
    <w:tmpl w:val="0DC215E8"/>
    <w:lvl w:ilvl="0" w:tplc="C696FBA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2" w15:restartNumberingAfterBreak="0">
    <w:nsid w:val="69F935D9"/>
    <w:multiLevelType w:val="hybridMultilevel"/>
    <w:tmpl w:val="F642E2EA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C1D5915"/>
    <w:multiLevelType w:val="hybridMultilevel"/>
    <w:tmpl w:val="95B014D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C8E6290"/>
    <w:multiLevelType w:val="hybridMultilevel"/>
    <w:tmpl w:val="D9BA756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D896F76"/>
    <w:multiLevelType w:val="hybridMultilevel"/>
    <w:tmpl w:val="7D9A20CC"/>
    <w:lvl w:ilvl="0" w:tplc="C696FB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6E423B29"/>
    <w:multiLevelType w:val="hybridMultilevel"/>
    <w:tmpl w:val="B52039AE"/>
    <w:lvl w:ilvl="0" w:tplc="C696FB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7" w15:restartNumberingAfterBreak="0">
    <w:nsid w:val="70C33A81"/>
    <w:multiLevelType w:val="hybridMultilevel"/>
    <w:tmpl w:val="9B22144C"/>
    <w:lvl w:ilvl="0" w:tplc="C696FB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 w15:restartNumberingAfterBreak="0">
    <w:nsid w:val="71B041BC"/>
    <w:multiLevelType w:val="hybridMultilevel"/>
    <w:tmpl w:val="60C4A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" w15:restartNumberingAfterBreak="0">
    <w:nsid w:val="738D34DD"/>
    <w:multiLevelType w:val="hybridMultilevel"/>
    <w:tmpl w:val="8842D704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4181DF8"/>
    <w:multiLevelType w:val="hybridMultilevel"/>
    <w:tmpl w:val="CE32FD96"/>
    <w:lvl w:ilvl="0" w:tplc="C696FB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1" w15:restartNumberingAfterBreak="0">
    <w:nsid w:val="74967B06"/>
    <w:multiLevelType w:val="hybridMultilevel"/>
    <w:tmpl w:val="CD9EACE6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54D4B0F"/>
    <w:multiLevelType w:val="hybridMultilevel"/>
    <w:tmpl w:val="764A6F9C"/>
    <w:lvl w:ilvl="0" w:tplc="C696FB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3" w15:restartNumberingAfterBreak="0">
    <w:nsid w:val="758B3137"/>
    <w:multiLevelType w:val="hybridMultilevel"/>
    <w:tmpl w:val="52ACF528"/>
    <w:lvl w:ilvl="0" w:tplc="123259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61B3C0B"/>
    <w:multiLevelType w:val="hybridMultilevel"/>
    <w:tmpl w:val="321A99A0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7861AAF"/>
    <w:multiLevelType w:val="hybridMultilevel"/>
    <w:tmpl w:val="9DB83596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7B0676A"/>
    <w:multiLevelType w:val="hybridMultilevel"/>
    <w:tmpl w:val="3CA6030C"/>
    <w:lvl w:ilvl="0" w:tplc="C696FBA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77F552D4"/>
    <w:multiLevelType w:val="hybridMultilevel"/>
    <w:tmpl w:val="A950CF4A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9021E09"/>
    <w:multiLevelType w:val="hybridMultilevel"/>
    <w:tmpl w:val="E91EC99A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A55653A"/>
    <w:multiLevelType w:val="hybridMultilevel"/>
    <w:tmpl w:val="630E64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B5D5F09"/>
    <w:multiLevelType w:val="singleLevel"/>
    <w:tmpl w:val="14F432A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</w:abstractNum>
  <w:abstractNum w:abstractNumId="151" w15:restartNumberingAfterBreak="0">
    <w:nsid w:val="7B8D2AAB"/>
    <w:multiLevelType w:val="hybridMultilevel"/>
    <w:tmpl w:val="54780E8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C09359E"/>
    <w:multiLevelType w:val="hybridMultilevel"/>
    <w:tmpl w:val="604A7B0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E3932E2"/>
    <w:multiLevelType w:val="hybridMultilevel"/>
    <w:tmpl w:val="7448569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EE203DB"/>
    <w:multiLevelType w:val="hybridMultilevel"/>
    <w:tmpl w:val="41EED2DE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F4C6AD8"/>
    <w:multiLevelType w:val="hybridMultilevel"/>
    <w:tmpl w:val="7FA43AC6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F540E2D"/>
    <w:multiLevelType w:val="hybridMultilevel"/>
    <w:tmpl w:val="06A08D3E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0"/>
  </w:num>
  <w:num w:numId="3">
    <w:abstractNumId w:val="74"/>
  </w:num>
  <w:num w:numId="4">
    <w:abstractNumId w:val="16"/>
  </w:num>
  <w:num w:numId="5">
    <w:abstractNumId w:val="149"/>
  </w:num>
  <w:num w:numId="6">
    <w:abstractNumId w:val="67"/>
  </w:num>
  <w:num w:numId="7">
    <w:abstractNumId w:val="64"/>
  </w:num>
  <w:num w:numId="8">
    <w:abstractNumId w:val="101"/>
  </w:num>
  <w:num w:numId="9">
    <w:abstractNumId w:val="114"/>
  </w:num>
  <w:num w:numId="10">
    <w:abstractNumId w:val="110"/>
  </w:num>
  <w:num w:numId="11">
    <w:abstractNumId w:val="142"/>
  </w:num>
  <w:num w:numId="12">
    <w:abstractNumId w:val="31"/>
  </w:num>
  <w:num w:numId="13">
    <w:abstractNumId w:val="122"/>
  </w:num>
  <w:num w:numId="14">
    <w:abstractNumId w:val="115"/>
  </w:num>
  <w:num w:numId="15">
    <w:abstractNumId w:val="76"/>
  </w:num>
  <w:num w:numId="16">
    <w:abstractNumId w:val="25"/>
  </w:num>
  <w:num w:numId="17">
    <w:abstractNumId w:val="102"/>
  </w:num>
  <w:num w:numId="18">
    <w:abstractNumId w:val="135"/>
  </w:num>
  <w:num w:numId="19">
    <w:abstractNumId w:val="151"/>
  </w:num>
  <w:num w:numId="20">
    <w:abstractNumId w:val="81"/>
  </w:num>
  <w:num w:numId="21">
    <w:abstractNumId w:val="58"/>
  </w:num>
  <w:num w:numId="22">
    <w:abstractNumId w:val="9"/>
  </w:num>
  <w:num w:numId="23">
    <w:abstractNumId w:val="121"/>
  </w:num>
  <w:num w:numId="24">
    <w:abstractNumId w:val="22"/>
  </w:num>
  <w:num w:numId="25">
    <w:abstractNumId w:val="59"/>
  </w:num>
  <w:num w:numId="26">
    <w:abstractNumId w:val="72"/>
  </w:num>
  <w:num w:numId="27">
    <w:abstractNumId w:val="117"/>
  </w:num>
  <w:num w:numId="28">
    <w:abstractNumId w:val="155"/>
  </w:num>
  <w:num w:numId="29">
    <w:abstractNumId w:val="56"/>
  </w:num>
  <w:num w:numId="30">
    <w:abstractNumId w:val="11"/>
  </w:num>
  <w:num w:numId="31">
    <w:abstractNumId w:val="84"/>
  </w:num>
  <w:num w:numId="32">
    <w:abstractNumId w:val="37"/>
  </w:num>
  <w:num w:numId="33">
    <w:abstractNumId w:val="96"/>
  </w:num>
  <w:num w:numId="34">
    <w:abstractNumId w:val="55"/>
  </w:num>
  <w:num w:numId="35">
    <w:abstractNumId w:val="32"/>
  </w:num>
  <w:num w:numId="36">
    <w:abstractNumId w:val="93"/>
  </w:num>
  <w:num w:numId="37">
    <w:abstractNumId w:val="78"/>
  </w:num>
  <w:num w:numId="38">
    <w:abstractNumId w:val="85"/>
  </w:num>
  <w:num w:numId="39">
    <w:abstractNumId w:val="119"/>
  </w:num>
  <w:num w:numId="40">
    <w:abstractNumId w:val="103"/>
  </w:num>
  <w:num w:numId="41">
    <w:abstractNumId w:val="106"/>
  </w:num>
  <w:num w:numId="42">
    <w:abstractNumId w:val="130"/>
  </w:num>
  <w:num w:numId="43">
    <w:abstractNumId w:val="126"/>
  </w:num>
  <w:num w:numId="44">
    <w:abstractNumId w:val="87"/>
  </w:num>
  <w:num w:numId="45">
    <w:abstractNumId w:val="23"/>
  </w:num>
  <w:num w:numId="46">
    <w:abstractNumId w:val="61"/>
  </w:num>
  <w:num w:numId="47">
    <w:abstractNumId w:val="68"/>
  </w:num>
  <w:num w:numId="48">
    <w:abstractNumId w:val="60"/>
  </w:num>
  <w:num w:numId="49">
    <w:abstractNumId w:val="141"/>
  </w:num>
  <w:num w:numId="50">
    <w:abstractNumId w:val="120"/>
  </w:num>
  <w:num w:numId="51">
    <w:abstractNumId w:val="38"/>
  </w:num>
  <w:num w:numId="52">
    <w:abstractNumId w:val="44"/>
  </w:num>
  <w:num w:numId="53">
    <w:abstractNumId w:val="27"/>
  </w:num>
  <w:num w:numId="54">
    <w:abstractNumId w:val="35"/>
  </w:num>
  <w:num w:numId="55">
    <w:abstractNumId w:val="113"/>
  </w:num>
  <w:num w:numId="56">
    <w:abstractNumId w:val="12"/>
  </w:num>
  <w:num w:numId="57">
    <w:abstractNumId w:val="45"/>
  </w:num>
  <w:num w:numId="58">
    <w:abstractNumId w:val="1"/>
  </w:num>
  <w:num w:numId="59">
    <w:abstractNumId w:val="95"/>
  </w:num>
  <w:num w:numId="60">
    <w:abstractNumId w:val="156"/>
  </w:num>
  <w:num w:numId="61">
    <w:abstractNumId w:val="124"/>
  </w:num>
  <w:num w:numId="62">
    <w:abstractNumId w:val="50"/>
  </w:num>
  <w:num w:numId="63">
    <w:abstractNumId w:val="133"/>
  </w:num>
  <w:num w:numId="64">
    <w:abstractNumId w:val="154"/>
  </w:num>
  <w:num w:numId="65">
    <w:abstractNumId w:val="132"/>
  </w:num>
  <w:num w:numId="66">
    <w:abstractNumId w:val="33"/>
  </w:num>
  <w:num w:numId="67">
    <w:abstractNumId w:val="28"/>
  </w:num>
  <w:num w:numId="68">
    <w:abstractNumId w:val="90"/>
  </w:num>
  <w:num w:numId="69">
    <w:abstractNumId w:val="6"/>
  </w:num>
  <w:num w:numId="70">
    <w:abstractNumId w:val="153"/>
  </w:num>
  <w:num w:numId="71">
    <w:abstractNumId w:val="29"/>
  </w:num>
  <w:num w:numId="72">
    <w:abstractNumId w:val="83"/>
  </w:num>
  <w:num w:numId="73">
    <w:abstractNumId w:val="70"/>
  </w:num>
  <w:num w:numId="74">
    <w:abstractNumId w:val="80"/>
  </w:num>
  <w:num w:numId="75">
    <w:abstractNumId w:val="69"/>
  </w:num>
  <w:num w:numId="76">
    <w:abstractNumId w:val="39"/>
  </w:num>
  <w:num w:numId="77">
    <w:abstractNumId w:val="0"/>
  </w:num>
  <w:num w:numId="78">
    <w:abstractNumId w:val="139"/>
  </w:num>
  <w:num w:numId="79">
    <w:abstractNumId w:val="48"/>
  </w:num>
  <w:num w:numId="80">
    <w:abstractNumId w:val="129"/>
  </w:num>
  <w:num w:numId="81">
    <w:abstractNumId w:val="62"/>
  </w:num>
  <w:num w:numId="82">
    <w:abstractNumId w:val="118"/>
  </w:num>
  <w:num w:numId="83">
    <w:abstractNumId w:val="49"/>
  </w:num>
  <w:num w:numId="84">
    <w:abstractNumId w:val="52"/>
  </w:num>
  <w:num w:numId="85">
    <w:abstractNumId w:val="123"/>
  </w:num>
  <w:num w:numId="86">
    <w:abstractNumId w:val="51"/>
  </w:num>
  <w:num w:numId="87">
    <w:abstractNumId w:val="138"/>
  </w:num>
  <w:num w:numId="88">
    <w:abstractNumId w:val="111"/>
  </w:num>
  <w:num w:numId="89">
    <w:abstractNumId w:val="4"/>
  </w:num>
  <w:num w:numId="90">
    <w:abstractNumId w:val="34"/>
  </w:num>
  <w:num w:numId="91">
    <w:abstractNumId w:val="86"/>
  </w:num>
  <w:num w:numId="92">
    <w:abstractNumId w:val="43"/>
  </w:num>
  <w:num w:numId="93">
    <w:abstractNumId w:val="54"/>
  </w:num>
  <w:num w:numId="94">
    <w:abstractNumId w:val="92"/>
  </w:num>
  <w:num w:numId="95">
    <w:abstractNumId w:val="127"/>
  </w:num>
  <w:num w:numId="9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7"/>
  </w:num>
  <w:num w:numId="98">
    <w:abstractNumId w:val="150"/>
  </w:num>
  <w:num w:numId="9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44"/>
  </w:num>
  <w:num w:numId="112">
    <w:abstractNumId w:val="30"/>
  </w:num>
  <w:num w:numId="113">
    <w:abstractNumId w:val="75"/>
  </w:num>
  <w:num w:numId="114">
    <w:abstractNumId w:val="146"/>
  </w:num>
  <w:num w:numId="115">
    <w:abstractNumId w:val="98"/>
  </w:num>
  <w:num w:numId="116">
    <w:abstractNumId w:val="79"/>
  </w:num>
  <w:num w:numId="117">
    <w:abstractNumId w:val="89"/>
  </w:num>
  <w:num w:numId="118">
    <w:abstractNumId w:val="105"/>
  </w:num>
  <w:num w:numId="119">
    <w:abstractNumId w:val="15"/>
  </w:num>
  <w:num w:numId="120">
    <w:abstractNumId w:val="71"/>
  </w:num>
  <w:num w:numId="121">
    <w:abstractNumId w:val="46"/>
  </w:num>
  <w:num w:numId="122">
    <w:abstractNumId w:val="73"/>
  </w:num>
  <w:num w:numId="123">
    <w:abstractNumId w:val="21"/>
  </w:num>
  <w:num w:numId="124">
    <w:abstractNumId w:val="148"/>
  </w:num>
  <w:num w:numId="125">
    <w:abstractNumId w:val="3"/>
  </w:num>
  <w:num w:numId="126">
    <w:abstractNumId w:val="134"/>
  </w:num>
  <w:num w:numId="127">
    <w:abstractNumId w:val="17"/>
  </w:num>
  <w:num w:numId="128">
    <w:abstractNumId w:val="13"/>
  </w:num>
  <w:num w:numId="129">
    <w:abstractNumId w:val="19"/>
  </w:num>
  <w:num w:numId="130">
    <w:abstractNumId w:val="36"/>
  </w:num>
  <w:num w:numId="131">
    <w:abstractNumId w:val="57"/>
  </w:num>
  <w:num w:numId="132">
    <w:abstractNumId w:val="108"/>
  </w:num>
  <w:num w:numId="133">
    <w:abstractNumId w:val="116"/>
  </w:num>
  <w:num w:numId="134">
    <w:abstractNumId w:val="147"/>
  </w:num>
  <w:num w:numId="135">
    <w:abstractNumId w:val="94"/>
  </w:num>
  <w:num w:numId="136">
    <w:abstractNumId w:val="145"/>
  </w:num>
  <w:num w:numId="137">
    <w:abstractNumId w:val="91"/>
  </w:num>
  <w:num w:numId="138">
    <w:abstractNumId w:val="152"/>
  </w:num>
  <w:num w:numId="139">
    <w:abstractNumId w:val="47"/>
  </w:num>
  <w:num w:numId="140">
    <w:abstractNumId w:val="128"/>
  </w:num>
  <w:num w:numId="141">
    <w:abstractNumId w:val="112"/>
  </w:num>
  <w:num w:numId="142">
    <w:abstractNumId w:val="10"/>
  </w:num>
  <w:num w:numId="143">
    <w:abstractNumId w:val="5"/>
  </w:num>
  <w:num w:numId="144">
    <w:abstractNumId w:val="63"/>
  </w:num>
  <w:num w:numId="145">
    <w:abstractNumId w:val="125"/>
  </w:num>
  <w:num w:numId="146">
    <w:abstractNumId w:val="65"/>
  </w:num>
  <w:num w:numId="147">
    <w:abstractNumId w:val="107"/>
  </w:num>
  <w:num w:numId="148">
    <w:abstractNumId w:val="53"/>
  </w:num>
  <w:num w:numId="149">
    <w:abstractNumId w:val="104"/>
  </w:num>
  <w:num w:numId="150">
    <w:abstractNumId w:val="99"/>
  </w:num>
  <w:num w:numId="151">
    <w:abstractNumId w:val="14"/>
  </w:num>
  <w:num w:numId="152">
    <w:abstractNumId w:val="97"/>
  </w:num>
  <w:num w:numId="153">
    <w:abstractNumId w:val="88"/>
  </w:num>
  <w:num w:numId="154">
    <w:abstractNumId w:val="8"/>
  </w:num>
  <w:num w:numId="155">
    <w:abstractNumId w:val="100"/>
  </w:num>
  <w:num w:numId="156">
    <w:abstractNumId w:val="66"/>
  </w:num>
  <w:num w:numId="157">
    <w:abstractNumId w:val="7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439"/>
    <w:rsid w:val="000143AE"/>
    <w:rsid w:val="0001621A"/>
    <w:rsid w:val="0002690E"/>
    <w:rsid w:val="00034E72"/>
    <w:rsid w:val="000468A6"/>
    <w:rsid w:val="0005392A"/>
    <w:rsid w:val="00054217"/>
    <w:rsid w:val="0006361C"/>
    <w:rsid w:val="00064142"/>
    <w:rsid w:val="000656CB"/>
    <w:rsid w:val="00065952"/>
    <w:rsid w:val="00067E57"/>
    <w:rsid w:val="00073B7A"/>
    <w:rsid w:val="000820A1"/>
    <w:rsid w:val="000838A1"/>
    <w:rsid w:val="00091997"/>
    <w:rsid w:val="00093DB9"/>
    <w:rsid w:val="00093E7D"/>
    <w:rsid w:val="00097B48"/>
    <w:rsid w:val="000A6D86"/>
    <w:rsid w:val="000B1D8A"/>
    <w:rsid w:val="000B2045"/>
    <w:rsid w:val="000B2DA8"/>
    <w:rsid w:val="000B4D01"/>
    <w:rsid w:val="000B5E47"/>
    <w:rsid w:val="000C0833"/>
    <w:rsid w:val="000C2A36"/>
    <w:rsid w:val="000C4564"/>
    <w:rsid w:val="000D4653"/>
    <w:rsid w:val="000D4A37"/>
    <w:rsid w:val="000D7E4C"/>
    <w:rsid w:val="000E4C05"/>
    <w:rsid w:val="000E4F80"/>
    <w:rsid w:val="000E529D"/>
    <w:rsid w:val="000E6958"/>
    <w:rsid w:val="000E7048"/>
    <w:rsid w:val="000F1AC6"/>
    <w:rsid w:val="000F1E98"/>
    <w:rsid w:val="000F35EE"/>
    <w:rsid w:val="000F3638"/>
    <w:rsid w:val="000F3E41"/>
    <w:rsid w:val="000F4705"/>
    <w:rsid w:val="000F585C"/>
    <w:rsid w:val="000F5B2E"/>
    <w:rsid w:val="000F5BDB"/>
    <w:rsid w:val="000F6347"/>
    <w:rsid w:val="00100F30"/>
    <w:rsid w:val="00102BCB"/>
    <w:rsid w:val="00105BD9"/>
    <w:rsid w:val="00115BCA"/>
    <w:rsid w:val="00117213"/>
    <w:rsid w:val="00121CA6"/>
    <w:rsid w:val="001248B7"/>
    <w:rsid w:val="00126060"/>
    <w:rsid w:val="00126E3E"/>
    <w:rsid w:val="0013089D"/>
    <w:rsid w:val="001315EB"/>
    <w:rsid w:val="0013257E"/>
    <w:rsid w:val="00132AC1"/>
    <w:rsid w:val="00134D16"/>
    <w:rsid w:val="00135156"/>
    <w:rsid w:val="0013539D"/>
    <w:rsid w:val="00135684"/>
    <w:rsid w:val="00135EA2"/>
    <w:rsid w:val="0014071E"/>
    <w:rsid w:val="00143A21"/>
    <w:rsid w:val="00155E86"/>
    <w:rsid w:val="0015713A"/>
    <w:rsid w:val="001605AB"/>
    <w:rsid w:val="00160D10"/>
    <w:rsid w:val="001614D3"/>
    <w:rsid w:val="00165504"/>
    <w:rsid w:val="00165BD5"/>
    <w:rsid w:val="0017014C"/>
    <w:rsid w:val="0017204D"/>
    <w:rsid w:val="0017242C"/>
    <w:rsid w:val="00173243"/>
    <w:rsid w:val="00173458"/>
    <w:rsid w:val="00177573"/>
    <w:rsid w:val="00180865"/>
    <w:rsid w:val="0018110F"/>
    <w:rsid w:val="00181959"/>
    <w:rsid w:val="001870C2"/>
    <w:rsid w:val="001903EB"/>
    <w:rsid w:val="00190858"/>
    <w:rsid w:val="00191DC7"/>
    <w:rsid w:val="00192074"/>
    <w:rsid w:val="0019294E"/>
    <w:rsid w:val="00192EBD"/>
    <w:rsid w:val="00195683"/>
    <w:rsid w:val="00195ADC"/>
    <w:rsid w:val="00195D00"/>
    <w:rsid w:val="00196651"/>
    <w:rsid w:val="001966DE"/>
    <w:rsid w:val="001A0CEB"/>
    <w:rsid w:val="001A17AD"/>
    <w:rsid w:val="001A225B"/>
    <w:rsid w:val="001A33BD"/>
    <w:rsid w:val="001A4848"/>
    <w:rsid w:val="001A5783"/>
    <w:rsid w:val="001A70DB"/>
    <w:rsid w:val="001A75D5"/>
    <w:rsid w:val="001B2766"/>
    <w:rsid w:val="001B337B"/>
    <w:rsid w:val="001B5CED"/>
    <w:rsid w:val="001C1B80"/>
    <w:rsid w:val="001C4247"/>
    <w:rsid w:val="001C5CD7"/>
    <w:rsid w:val="001C7408"/>
    <w:rsid w:val="001C7DC0"/>
    <w:rsid w:val="001D4957"/>
    <w:rsid w:val="001D5B61"/>
    <w:rsid w:val="001E1065"/>
    <w:rsid w:val="001E1827"/>
    <w:rsid w:val="001F0745"/>
    <w:rsid w:val="001F43C9"/>
    <w:rsid w:val="001F461D"/>
    <w:rsid w:val="001F4F55"/>
    <w:rsid w:val="00201159"/>
    <w:rsid w:val="00201AAB"/>
    <w:rsid w:val="00203CDE"/>
    <w:rsid w:val="002060C2"/>
    <w:rsid w:val="00206E36"/>
    <w:rsid w:val="002114F4"/>
    <w:rsid w:val="002130AD"/>
    <w:rsid w:val="00215019"/>
    <w:rsid w:val="00216602"/>
    <w:rsid w:val="0022729D"/>
    <w:rsid w:val="00227511"/>
    <w:rsid w:val="002355B3"/>
    <w:rsid w:val="0023572C"/>
    <w:rsid w:val="002376AA"/>
    <w:rsid w:val="00255B78"/>
    <w:rsid w:val="00262A7B"/>
    <w:rsid w:val="00265C9A"/>
    <w:rsid w:val="00265D9C"/>
    <w:rsid w:val="0026621D"/>
    <w:rsid w:val="00266914"/>
    <w:rsid w:val="00267692"/>
    <w:rsid w:val="002677A1"/>
    <w:rsid w:val="002717CB"/>
    <w:rsid w:val="00291C40"/>
    <w:rsid w:val="002921B5"/>
    <w:rsid w:val="00294054"/>
    <w:rsid w:val="00295621"/>
    <w:rsid w:val="002B65B8"/>
    <w:rsid w:val="002C27AD"/>
    <w:rsid w:val="002C58B8"/>
    <w:rsid w:val="002C7438"/>
    <w:rsid w:val="002C7F7A"/>
    <w:rsid w:val="002D1FA4"/>
    <w:rsid w:val="002D3866"/>
    <w:rsid w:val="002D587B"/>
    <w:rsid w:val="002F16CC"/>
    <w:rsid w:val="002F301D"/>
    <w:rsid w:val="002F63A7"/>
    <w:rsid w:val="002F6A47"/>
    <w:rsid w:val="002F78B7"/>
    <w:rsid w:val="00301B6B"/>
    <w:rsid w:val="00302D9C"/>
    <w:rsid w:val="00303972"/>
    <w:rsid w:val="00305F68"/>
    <w:rsid w:val="0030785B"/>
    <w:rsid w:val="00310066"/>
    <w:rsid w:val="00313518"/>
    <w:rsid w:val="0031385F"/>
    <w:rsid w:val="00315234"/>
    <w:rsid w:val="00316674"/>
    <w:rsid w:val="003167B0"/>
    <w:rsid w:val="00331E66"/>
    <w:rsid w:val="00337E9F"/>
    <w:rsid w:val="00340BDC"/>
    <w:rsid w:val="0034101F"/>
    <w:rsid w:val="00341818"/>
    <w:rsid w:val="003429E0"/>
    <w:rsid w:val="0034392D"/>
    <w:rsid w:val="00343CB4"/>
    <w:rsid w:val="00344316"/>
    <w:rsid w:val="003460EF"/>
    <w:rsid w:val="003525A7"/>
    <w:rsid w:val="00353285"/>
    <w:rsid w:val="003540CA"/>
    <w:rsid w:val="003546DC"/>
    <w:rsid w:val="0036213A"/>
    <w:rsid w:val="00362D0B"/>
    <w:rsid w:val="00367156"/>
    <w:rsid w:val="00367B26"/>
    <w:rsid w:val="0037098B"/>
    <w:rsid w:val="00371DC0"/>
    <w:rsid w:val="0037304A"/>
    <w:rsid w:val="0037508B"/>
    <w:rsid w:val="0037572C"/>
    <w:rsid w:val="003807C6"/>
    <w:rsid w:val="00386EBC"/>
    <w:rsid w:val="00387BA5"/>
    <w:rsid w:val="00390D64"/>
    <w:rsid w:val="00395BAF"/>
    <w:rsid w:val="00396A8B"/>
    <w:rsid w:val="003A2853"/>
    <w:rsid w:val="003A4775"/>
    <w:rsid w:val="003A61CE"/>
    <w:rsid w:val="003B3F68"/>
    <w:rsid w:val="003B69AB"/>
    <w:rsid w:val="003B6F1D"/>
    <w:rsid w:val="003B77CA"/>
    <w:rsid w:val="003C26DA"/>
    <w:rsid w:val="003C357B"/>
    <w:rsid w:val="003C533F"/>
    <w:rsid w:val="003C7498"/>
    <w:rsid w:val="003C7586"/>
    <w:rsid w:val="003C7692"/>
    <w:rsid w:val="003C7B67"/>
    <w:rsid w:val="003D0337"/>
    <w:rsid w:val="003D3B6F"/>
    <w:rsid w:val="003E0331"/>
    <w:rsid w:val="003F158E"/>
    <w:rsid w:val="003F1595"/>
    <w:rsid w:val="003F234F"/>
    <w:rsid w:val="003F33AC"/>
    <w:rsid w:val="003F5794"/>
    <w:rsid w:val="003F5ECA"/>
    <w:rsid w:val="00400520"/>
    <w:rsid w:val="00400CD2"/>
    <w:rsid w:val="00402228"/>
    <w:rsid w:val="00402852"/>
    <w:rsid w:val="004040B1"/>
    <w:rsid w:val="004077D7"/>
    <w:rsid w:val="00410207"/>
    <w:rsid w:val="00412626"/>
    <w:rsid w:val="004135EC"/>
    <w:rsid w:val="004137A7"/>
    <w:rsid w:val="00415E21"/>
    <w:rsid w:val="0042177E"/>
    <w:rsid w:val="004218FE"/>
    <w:rsid w:val="004226B9"/>
    <w:rsid w:val="00424CA5"/>
    <w:rsid w:val="0042599F"/>
    <w:rsid w:val="00425F70"/>
    <w:rsid w:val="0042730A"/>
    <w:rsid w:val="004277FF"/>
    <w:rsid w:val="00431191"/>
    <w:rsid w:val="0043137D"/>
    <w:rsid w:val="004320E6"/>
    <w:rsid w:val="00437D3C"/>
    <w:rsid w:val="00442073"/>
    <w:rsid w:val="0044311C"/>
    <w:rsid w:val="00446257"/>
    <w:rsid w:val="004465FD"/>
    <w:rsid w:val="004479D4"/>
    <w:rsid w:val="0045180C"/>
    <w:rsid w:val="00455199"/>
    <w:rsid w:val="00460904"/>
    <w:rsid w:val="00462ED0"/>
    <w:rsid w:val="0046321C"/>
    <w:rsid w:val="0046356A"/>
    <w:rsid w:val="00464DAE"/>
    <w:rsid w:val="00475D98"/>
    <w:rsid w:val="00480D02"/>
    <w:rsid w:val="0048697A"/>
    <w:rsid w:val="00495CE9"/>
    <w:rsid w:val="00495D22"/>
    <w:rsid w:val="00497F2A"/>
    <w:rsid w:val="004A39B2"/>
    <w:rsid w:val="004B08FB"/>
    <w:rsid w:val="004B0BFC"/>
    <w:rsid w:val="004B2079"/>
    <w:rsid w:val="004B2770"/>
    <w:rsid w:val="004B53B3"/>
    <w:rsid w:val="004C1D88"/>
    <w:rsid w:val="004D016E"/>
    <w:rsid w:val="004D1C2C"/>
    <w:rsid w:val="004D33FD"/>
    <w:rsid w:val="004D4BCE"/>
    <w:rsid w:val="004E1E9F"/>
    <w:rsid w:val="004E3063"/>
    <w:rsid w:val="004E3A40"/>
    <w:rsid w:val="004F3350"/>
    <w:rsid w:val="00500B6C"/>
    <w:rsid w:val="00500F49"/>
    <w:rsid w:val="0050384A"/>
    <w:rsid w:val="00505695"/>
    <w:rsid w:val="005057AB"/>
    <w:rsid w:val="0051306C"/>
    <w:rsid w:val="00520952"/>
    <w:rsid w:val="005220C4"/>
    <w:rsid w:val="00522F3C"/>
    <w:rsid w:val="00524035"/>
    <w:rsid w:val="00533E51"/>
    <w:rsid w:val="00545335"/>
    <w:rsid w:val="00545689"/>
    <w:rsid w:val="005507DB"/>
    <w:rsid w:val="005514FF"/>
    <w:rsid w:val="00560F1E"/>
    <w:rsid w:val="00565AD0"/>
    <w:rsid w:val="00571DBC"/>
    <w:rsid w:val="00572553"/>
    <w:rsid w:val="005728C7"/>
    <w:rsid w:val="00573B50"/>
    <w:rsid w:val="00574806"/>
    <w:rsid w:val="00583D6F"/>
    <w:rsid w:val="005852A9"/>
    <w:rsid w:val="00585A9B"/>
    <w:rsid w:val="00585E54"/>
    <w:rsid w:val="00586FAA"/>
    <w:rsid w:val="005900EF"/>
    <w:rsid w:val="00590A53"/>
    <w:rsid w:val="005928A7"/>
    <w:rsid w:val="00593378"/>
    <w:rsid w:val="00597F67"/>
    <w:rsid w:val="005A02AA"/>
    <w:rsid w:val="005A237A"/>
    <w:rsid w:val="005A26CA"/>
    <w:rsid w:val="005A31AE"/>
    <w:rsid w:val="005B0E28"/>
    <w:rsid w:val="005B2960"/>
    <w:rsid w:val="005B2D87"/>
    <w:rsid w:val="005B41FD"/>
    <w:rsid w:val="005B48B8"/>
    <w:rsid w:val="005B7F8C"/>
    <w:rsid w:val="005C34A3"/>
    <w:rsid w:val="005D0278"/>
    <w:rsid w:val="005D0462"/>
    <w:rsid w:val="005D4771"/>
    <w:rsid w:val="005D51A6"/>
    <w:rsid w:val="005F15DA"/>
    <w:rsid w:val="005F4F6B"/>
    <w:rsid w:val="005F5C7E"/>
    <w:rsid w:val="005F6E1F"/>
    <w:rsid w:val="0060623E"/>
    <w:rsid w:val="006135DC"/>
    <w:rsid w:val="00614C2C"/>
    <w:rsid w:val="00615A20"/>
    <w:rsid w:val="006165AA"/>
    <w:rsid w:val="00621595"/>
    <w:rsid w:val="006224CA"/>
    <w:rsid w:val="00622C0B"/>
    <w:rsid w:val="006273BB"/>
    <w:rsid w:val="00627B65"/>
    <w:rsid w:val="00630122"/>
    <w:rsid w:val="00631876"/>
    <w:rsid w:val="00632C25"/>
    <w:rsid w:val="006351C8"/>
    <w:rsid w:val="00635424"/>
    <w:rsid w:val="00635B26"/>
    <w:rsid w:val="00635D7C"/>
    <w:rsid w:val="006365BE"/>
    <w:rsid w:val="00636FD3"/>
    <w:rsid w:val="0063748A"/>
    <w:rsid w:val="0064187F"/>
    <w:rsid w:val="00642590"/>
    <w:rsid w:val="00642610"/>
    <w:rsid w:val="00645874"/>
    <w:rsid w:val="00647F3B"/>
    <w:rsid w:val="00652C3C"/>
    <w:rsid w:val="0065709F"/>
    <w:rsid w:val="0065782F"/>
    <w:rsid w:val="006603A2"/>
    <w:rsid w:val="00660F8F"/>
    <w:rsid w:val="00665381"/>
    <w:rsid w:val="00667E76"/>
    <w:rsid w:val="00671809"/>
    <w:rsid w:val="00672BFC"/>
    <w:rsid w:val="00672E77"/>
    <w:rsid w:val="0067592C"/>
    <w:rsid w:val="006759AD"/>
    <w:rsid w:val="00676CD6"/>
    <w:rsid w:val="00677D37"/>
    <w:rsid w:val="0068056E"/>
    <w:rsid w:val="00681E07"/>
    <w:rsid w:val="006829E2"/>
    <w:rsid w:val="00683903"/>
    <w:rsid w:val="00684497"/>
    <w:rsid w:val="0068640A"/>
    <w:rsid w:val="00687041"/>
    <w:rsid w:val="00692107"/>
    <w:rsid w:val="00695A90"/>
    <w:rsid w:val="006A24DB"/>
    <w:rsid w:val="006A3524"/>
    <w:rsid w:val="006A49B0"/>
    <w:rsid w:val="006A506A"/>
    <w:rsid w:val="006A7175"/>
    <w:rsid w:val="006B5A54"/>
    <w:rsid w:val="006B787F"/>
    <w:rsid w:val="006B7C0F"/>
    <w:rsid w:val="006C4308"/>
    <w:rsid w:val="006C4D67"/>
    <w:rsid w:val="006C4EB2"/>
    <w:rsid w:val="006C4F0C"/>
    <w:rsid w:val="006D0EE1"/>
    <w:rsid w:val="006D3C96"/>
    <w:rsid w:val="006D6C6D"/>
    <w:rsid w:val="006D7FEF"/>
    <w:rsid w:val="006E27D4"/>
    <w:rsid w:val="006E3A34"/>
    <w:rsid w:val="006E487C"/>
    <w:rsid w:val="006E5DBC"/>
    <w:rsid w:val="006E6D03"/>
    <w:rsid w:val="006F01A0"/>
    <w:rsid w:val="006F3EB0"/>
    <w:rsid w:val="007022DD"/>
    <w:rsid w:val="0070293E"/>
    <w:rsid w:val="00704078"/>
    <w:rsid w:val="00707FAA"/>
    <w:rsid w:val="00710FF7"/>
    <w:rsid w:val="0071516D"/>
    <w:rsid w:val="0072011A"/>
    <w:rsid w:val="00721BCB"/>
    <w:rsid w:val="007224AE"/>
    <w:rsid w:val="00724590"/>
    <w:rsid w:val="007257CF"/>
    <w:rsid w:val="00726BB7"/>
    <w:rsid w:val="00727000"/>
    <w:rsid w:val="00727166"/>
    <w:rsid w:val="0072785E"/>
    <w:rsid w:val="00731C70"/>
    <w:rsid w:val="0073650A"/>
    <w:rsid w:val="0073770C"/>
    <w:rsid w:val="007412E2"/>
    <w:rsid w:val="00742724"/>
    <w:rsid w:val="00746CE1"/>
    <w:rsid w:val="007529FF"/>
    <w:rsid w:val="00760829"/>
    <w:rsid w:val="007669AC"/>
    <w:rsid w:val="007755FE"/>
    <w:rsid w:val="00782796"/>
    <w:rsid w:val="00785B55"/>
    <w:rsid w:val="00791AD7"/>
    <w:rsid w:val="00792FAC"/>
    <w:rsid w:val="00793F58"/>
    <w:rsid w:val="00793FD0"/>
    <w:rsid w:val="00797F16"/>
    <w:rsid w:val="007A1414"/>
    <w:rsid w:val="007A4FB3"/>
    <w:rsid w:val="007A5E05"/>
    <w:rsid w:val="007A73B8"/>
    <w:rsid w:val="007A7867"/>
    <w:rsid w:val="007A79AE"/>
    <w:rsid w:val="007B1AC6"/>
    <w:rsid w:val="007B609D"/>
    <w:rsid w:val="007B7306"/>
    <w:rsid w:val="007C1892"/>
    <w:rsid w:val="007C1DAF"/>
    <w:rsid w:val="007D15D9"/>
    <w:rsid w:val="007D461B"/>
    <w:rsid w:val="007D5205"/>
    <w:rsid w:val="007E1523"/>
    <w:rsid w:val="007E3A09"/>
    <w:rsid w:val="007E54E8"/>
    <w:rsid w:val="007E5E7E"/>
    <w:rsid w:val="007E65FD"/>
    <w:rsid w:val="007F788D"/>
    <w:rsid w:val="00803F32"/>
    <w:rsid w:val="00806695"/>
    <w:rsid w:val="008078A0"/>
    <w:rsid w:val="00807FD3"/>
    <w:rsid w:val="00812B46"/>
    <w:rsid w:val="00813D8C"/>
    <w:rsid w:val="00827156"/>
    <w:rsid w:val="008402BC"/>
    <w:rsid w:val="00846EE9"/>
    <w:rsid w:val="00847338"/>
    <w:rsid w:val="00853230"/>
    <w:rsid w:val="00866842"/>
    <w:rsid w:val="00867EF9"/>
    <w:rsid w:val="00871CF7"/>
    <w:rsid w:val="008737B2"/>
    <w:rsid w:val="008802E8"/>
    <w:rsid w:val="00880C62"/>
    <w:rsid w:val="00884A70"/>
    <w:rsid w:val="00885582"/>
    <w:rsid w:val="00894375"/>
    <w:rsid w:val="00895AE4"/>
    <w:rsid w:val="00895E69"/>
    <w:rsid w:val="008974AD"/>
    <w:rsid w:val="00897571"/>
    <w:rsid w:val="008A0E0F"/>
    <w:rsid w:val="008A67EC"/>
    <w:rsid w:val="008C02C8"/>
    <w:rsid w:val="008C0536"/>
    <w:rsid w:val="008C0B85"/>
    <w:rsid w:val="008C1F09"/>
    <w:rsid w:val="008C2746"/>
    <w:rsid w:val="008C5345"/>
    <w:rsid w:val="008D044E"/>
    <w:rsid w:val="008D1A55"/>
    <w:rsid w:val="008D4D13"/>
    <w:rsid w:val="008E1F23"/>
    <w:rsid w:val="008E23D8"/>
    <w:rsid w:val="008E2F7C"/>
    <w:rsid w:val="008E3F73"/>
    <w:rsid w:val="008E4212"/>
    <w:rsid w:val="008F3B00"/>
    <w:rsid w:val="00906826"/>
    <w:rsid w:val="00907F3D"/>
    <w:rsid w:val="0092047C"/>
    <w:rsid w:val="00924116"/>
    <w:rsid w:val="00924BAB"/>
    <w:rsid w:val="00925654"/>
    <w:rsid w:val="0092715D"/>
    <w:rsid w:val="00934CF3"/>
    <w:rsid w:val="00942B0C"/>
    <w:rsid w:val="0094684E"/>
    <w:rsid w:val="00947365"/>
    <w:rsid w:val="00950EFB"/>
    <w:rsid w:val="00952304"/>
    <w:rsid w:val="009527B8"/>
    <w:rsid w:val="009533AC"/>
    <w:rsid w:val="00955C88"/>
    <w:rsid w:val="009571CB"/>
    <w:rsid w:val="0095757A"/>
    <w:rsid w:val="00957DFE"/>
    <w:rsid w:val="00967099"/>
    <w:rsid w:val="00967E0A"/>
    <w:rsid w:val="009731D2"/>
    <w:rsid w:val="00974F4D"/>
    <w:rsid w:val="00976A52"/>
    <w:rsid w:val="00981A44"/>
    <w:rsid w:val="00981EA5"/>
    <w:rsid w:val="00987655"/>
    <w:rsid w:val="009879E8"/>
    <w:rsid w:val="00987D25"/>
    <w:rsid w:val="00995E8F"/>
    <w:rsid w:val="00996EC7"/>
    <w:rsid w:val="009A0AD5"/>
    <w:rsid w:val="009A0AEF"/>
    <w:rsid w:val="009A3252"/>
    <w:rsid w:val="009A429F"/>
    <w:rsid w:val="009A6917"/>
    <w:rsid w:val="009A6E7F"/>
    <w:rsid w:val="009B0F90"/>
    <w:rsid w:val="009B612D"/>
    <w:rsid w:val="009B68F8"/>
    <w:rsid w:val="009C1CD0"/>
    <w:rsid w:val="009C371F"/>
    <w:rsid w:val="009C4BD7"/>
    <w:rsid w:val="009C4DD4"/>
    <w:rsid w:val="009C5412"/>
    <w:rsid w:val="009D5315"/>
    <w:rsid w:val="009D7C62"/>
    <w:rsid w:val="009E0F93"/>
    <w:rsid w:val="009E2FA8"/>
    <w:rsid w:val="009E46BD"/>
    <w:rsid w:val="009E497C"/>
    <w:rsid w:val="009E689F"/>
    <w:rsid w:val="009F0949"/>
    <w:rsid w:val="009F189E"/>
    <w:rsid w:val="009F36E5"/>
    <w:rsid w:val="009F4EF5"/>
    <w:rsid w:val="009F65B5"/>
    <w:rsid w:val="00A0170D"/>
    <w:rsid w:val="00A01F04"/>
    <w:rsid w:val="00A039AC"/>
    <w:rsid w:val="00A03C9E"/>
    <w:rsid w:val="00A058F2"/>
    <w:rsid w:val="00A1094D"/>
    <w:rsid w:val="00A11CED"/>
    <w:rsid w:val="00A13339"/>
    <w:rsid w:val="00A21906"/>
    <w:rsid w:val="00A227C0"/>
    <w:rsid w:val="00A2294F"/>
    <w:rsid w:val="00A2569A"/>
    <w:rsid w:val="00A25D8B"/>
    <w:rsid w:val="00A26A3B"/>
    <w:rsid w:val="00A31ED5"/>
    <w:rsid w:val="00A3354C"/>
    <w:rsid w:val="00A3579D"/>
    <w:rsid w:val="00A44EE4"/>
    <w:rsid w:val="00A51811"/>
    <w:rsid w:val="00A543A9"/>
    <w:rsid w:val="00A545A9"/>
    <w:rsid w:val="00A568F6"/>
    <w:rsid w:val="00A610D5"/>
    <w:rsid w:val="00A63C3C"/>
    <w:rsid w:val="00A65EDA"/>
    <w:rsid w:val="00A66930"/>
    <w:rsid w:val="00A72439"/>
    <w:rsid w:val="00A72CE1"/>
    <w:rsid w:val="00A72D24"/>
    <w:rsid w:val="00A74D8D"/>
    <w:rsid w:val="00A811A7"/>
    <w:rsid w:val="00A81E30"/>
    <w:rsid w:val="00A820FB"/>
    <w:rsid w:val="00A855F8"/>
    <w:rsid w:val="00A90373"/>
    <w:rsid w:val="00A904E7"/>
    <w:rsid w:val="00A9095C"/>
    <w:rsid w:val="00A92D7D"/>
    <w:rsid w:val="00A93C73"/>
    <w:rsid w:val="00A95DFA"/>
    <w:rsid w:val="00A9782D"/>
    <w:rsid w:val="00AA0EC2"/>
    <w:rsid w:val="00AA0F7B"/>
    <w:rsid w:val="00AA1386"/>
    <w:rsid w:val="00AA2582"/>
    <w:rsid w:val="00AA4AB0"/>
    <w:rsid w:val="00AA5CE6"/>
    <w:rsid w:val="00AA6213"/>
    <w:rsid w:val="00AB0861"/>
    <w:rsid w:val="00AB0A1A"/>
    <w:rsid w:val="00AB26CC"/>
    <w:rsid w:val="00AB4AA6"/>
    <w:rsid w:val="00AB5387"/>
    <w:rsid w:val="00AB5847"/>
    <w:rsid w:val="00AC2D31"/>
    <w:rsid w:val="00AD0817"/>
    <w:rsid w:val="00AD218D"/>
    <w:rsid w:val="00AE3E37"/>
    <w:rsid w:val="00AE6945"/>
    <w:rsid w:val="00AE7E92"/>
    <w:rsid w:val="00AF097B"/>
    <w:rsid w:val="00AF316B"/>
    <w:rsid w:val="00AF3C21"/>
    <w:rsid w:val="00AF573E"/>
    <w:rsid w:val="00AF57AD"/>
    <w:rsid w:val="00AF57E3"/>
    <w:rsid w:val="00AF5BF8"/>
    <w:rsid w:val="00AF62B0"/>
    <w:rsid w:val="00AF71E2"/>
    <w:rsid w:val="00AF7E98"/>
    <w:rsid w:val="00B0161C"/>
    <w:rsid w:val="00B10089"/>
    <w:rsid w:val="00B11146"/>
    <w:rsid w:val="00B1195F"/>
    <w:rsid w:val="00B11F1A"/>
    <w:rsid w:val="00B12166"/>
    <w:rsid w:val="00B145DB"/>
    <w:rsid w:val="00B16773"/>
    <w:rsid w:val="00B23102"/>
    <w:rsid w:val="00B23237"/>
    <w:rsid w:val="00B23325"/>
    <w:rsid w:val="00B258C2"/>
    <w:rsid w:val="00B26FAF"/>
    <w:rsid w:val="00B27211"/>
    <w:rsid w:val="00B2733B"/>
    <w:rsid w:val="00B27F07"/>
    <w:rsid w:val="00B32682"/>
    <w:rsid w:val="00B34021"/>
    <w:rsid w:val="00B35560"/>
    <w:rsid w:val="00B35801"/>
    <w:rsid w:val="00B37041"/>
    <w:rsid w:val="00B3720C"/>
    <w:rsid w:val="00B37C96"/>
    <w:rsid w:val="00B472AA"/>
    <w:rsid w:val="00B509BB"/>
    <w:rsid w:val="00B5612A"/>
    <w:rsid w:val="00B574AE"/>
    <w:rsid w:val="00B578D1"/>
    <w:rsid w:val="00B578DC"/>
    <w:rsid w:val="00B602C9"/>
    <w:rsid w:val="00B63379"/>
    <w:rsid w:val="00B64AC0"/>
    <w:rsid w:val="00B652BB"/>
    <w:rsid w:val="00B671D1"/>
    <w:rsid w:val="00B675B0"/>
    <w:rsid w:val="00B72348"/>
    <w:rsid w:val="00B77993"/>
    <w:rsid w:val="00B77C31"/>
    <w:rsid w:val="00B80287"/>
    <w:rsid w:val="00B81794"/>
    <w:rsid w:val="00B845E3"/>
    <w:rsid w:val="00B84FFE"/>
    <w:rsid w:val="00B90ED7"/>
    <w:rsid w:val="00B90FF8"/>
    <w:rsid w:val="00B93B04"/>
    <w:rsid w:val="00B95AA0"/>
    <w:rsid w:val="00BA11FC"/>
    <w:rsid w:val="00BA1DD1"/>
    <w:rsid w:val="00BA2722"/>
    <w:rsid w:val="00BA3270"/>
    <w:rsid w:val="00BA4049"/>
    <w:rsid w:val="00BA58B1"/>
    <w:rsid w:val="00BB1F44"/>
    <w:rsid w:val="00BB6825"/>
    <w:rsid w:val="00BB6B01"/>
    <w:rsid w:val="00BB6D21"/>
    <w:rsid w:val="00BB75BE"/>
    <w:rsid w:val="00BC1240"/>
    <w:rsid w:val="00BC1816"/>
    <w:rsid w:val="00BC28F8"/>
    <w:rsid w:val="00BC4AC3"/>
    <w:rsid w:val="00BC5A2F"/>
    <w:rsid w:val="00BD05F4"/>
    <w:rsid w:val="00BD1432"/>
    <w:rsid w:val="00BD596C"/>
    <w:rsid w:val="00BE518D"/>
    <w:rsid w:val="00BF32C5"/>
    <w:rsid w:val="00BF4B81"/>
    <w:rsid w:val="00C01041"/>
    <w:rsid w:val="00C015E7"/>
    <w:rsid w:val="00C063FF"/>
    <w:rsid w:val="00C064E2"/>
    <w:rsid w:val="00C06FC7"/>
    <w:rsid w:val="00C14489"/>
    <w:rsid w:val="00C21506"/>
    <w:rsid w:val="00C21521"/>
    <w:rsid w:val="00C22609"/>
    <w:rsid w:val="00C243D9"/>
    <w:rsid w:val="00C27F3A"/>
    <w:rsid w:val="00C32B91"/>
    <w:rsid w:val="00C334A2"/>
    <w:rsid w:val="00C3392A"/>
    <w:rsid w:val="00C379BD"/>
    <w:rsid w:val="00C41FCA"/>
    <w:rsid w:val="00C42346"/>
    <w:rsid w:val="00C428D4"/>
    <w:rsid w:val="00C42C52"/>
    <w:rsid w:val="00C469AB"/>
    <w:rsid w:val="00C47C59"/>
    <w:rsid w:val="00C522BE"/>
    <w:rsid w:val="00C52B1D"/>
    <w:rsid w:val="00C53183"/>
    <w:rsid w:val="00C53AE1"/>
    <w:rsid w:val="00C53DC6"/>
    <w:rsid w:val="00C54BBA"/>
    <w:rsid w:val="00C5617B"/>
    <w:rsid w:val="00C5754F"/>
    <w:rsid w:val="00C62C71"/>
    <w:rsid w:val="00C6498A"/>
    <w:rsid w:val="00C66CDC"/>
    <w:rsid w:val="00C74126"/>
    <w:rsid w:val="00C741C5"/>
    <w:rsid w:val="00C836C9"/>
    <w:rsid w:val="00C90230"/>
    <w:rsid w:val="00C906DB"/>
    <w:rsid w:val="00C907B2"/>
    <w:rsid w:val="00C94AAF"/>
    <w:rsid w:val="00C953FA"/>
    <w:rsid w:val="00C97C4B"/>
    <w:rsid w:val="00CA23AD"/>
    <w:rsid w:val="00CA675E"/>
    <w:rsid w:val="00CB0C2F"/>
    <w:rsid w:val="00CB0CC5"/>
    <w:rsid w:val="00CB10FA"/>
    <w:rsid w:val="00CB16AF"/>
    <w:rsid w:val="00CB1B21"/>
    <w:rsid w:val="00CB1D05"/>
    <w:rsid w:val="00CB222B"/>
    <w:rsid w:val="00CB4115"/>
    <w:rsid w:val="00CB5A2F"/>
    <w:rsid w:val="00CC4362"/>
    <w:rsid w:val="00CC57E4"/>
    <w:rsid w:val="00CC5FB7"/>
    <w:rsid w:val="00CD00E0"/>
    <w:rsid w:val="00CD2A75"/>
    <w:rsid w:val="00CD5B59"/>
    <w:rsid w:val="00CD7091"/>
    <w:rsid w:val="00CD75FC"/>
    <w:rsid w:val="00CE276C"/>
    <w:rsid w:val="00CF05B4"/>
    <w:rsid w:val="00CF2104"/>
    <w:rsid w:val="00CF3CEE"/>
    <w:rsid w:val="00CF50A3"/>
    <w:rsid w:val="00CF76C3"/>
    <w:rsid w:val="00D04622"/>
    <w:rsid w:val="00D05E3F"/>
    <w:rsid w:val="00D07046"/>
    <w:rsid w:val="00D14060"/>
    <w:rsid w:val="00D1468F"/>
    <w:rsid w:val="00D15245"/>
    <w:rsid w:val="00D169A4"/>
    <w:rsid w:val="00D17059"/>
    <w:rsid w:val="00D2088D"/>
    <w:rsid w:val="00D2123F"/>
    <w:rsid w:val="00D22C43"/>
    <w:rsid w:val="00D30C24"/>
    <w:rsid w:val="00D32405"/>
    <w:rsid w:val="00D3299D"/>
    <w:rsid w:val="00D336D6"/>
    <w:rsid w:val="00D33731"/>
    <w:rsid w:val="00D349E5"/>
    <w:rsid w:val="00D35DDB"/>
    <w:rsid w:val="00D44646"/>
    <w:rsid w:val="00D462B6"/>
    <w:rsid w:val="00D501D7"/>
    <w:rsid w:val="00D53C49"/>
    <w:rsid w:val="00D552F9"/>
    <w:rsid w:val="00D671D7"/>
    <w:rsid w:val="00D67DD1"/>
    <w:rsid w:val="00D72A9B"/>
    <w:rsid w:val="00D73064"/>
    <w:rsid w:val="00D76077"/>
    <w:rsid w:val="00D83A2C"/>
    <w:rsid w:val="00D85D08"/>
    <w:rsid w:val="00D85D92"/>
    <w:rsid w:val="00D868CC"/>
    <w:rsid w:val="00D96080"/>
    <w:rsid w:val="00DA01A9"/>
    <w:rsid w:val="00DB0EC2"/>
    <w:rsid w:val="00DB2264"/>
    <w:rsid w:val="00DD17A9"/>
    <w:rsid w:val="00DD3FB2"/>
    <w:rsid w:val="00DD483F"/>
    <w:rsid w:val="00DD4F2B"/>
    <w:rsid w:val="00DD54BD"/>
    <w:rsid w:val="00DE2D26"/>
    <w:rsid w:val="00DE579A"/>
    <w:rsid w:val="00DE7319"/>
    <w:rsid w:val="00DF0914"/>
    <w:rsid w:val="00DF4588"/>
    <w:rsid w:val="00DF549B"/>
    <w:rsid w:val="00DF776B"/>
    <w:rsid w:val="00E00BF0"/>
    <w:rsid w:val="00E02640"/>
    <w:rsid w:val="00E0472E"/>
    <w:rsid w:val="00E1392B"/>
    <w:rsid w:val="00E17414"/>
    <w:rsid w:val="00E17DCA"/>
    <w:rsid w:val="00E21C09"/>
    <w:rsid w:val="00E22DA3"/>
    <w:rsid w:val="00E25142"/>
    <w:rsid w:val="00E307A4"/>
    <w:rsid w:val="00E31003"/>
    <w:rsid w:val="00E34F17"/>
    <w:rsid w:val="00E41F68"/>
    <w:rsid w:val="00E50BB6"/>
    <w:rsid w:val="00E520EE"/>
    <w:rsid w:val="00E53227"/>
    <w:rsid w:val="00E550F5"/>
    <w:rsid w:val="00E563F0"/>
    <w:rsid w:val="00E61CD8"/>
    <w:rsid w:val="00E63694"/>
    <w:rsid w:val="00E6373C"/>
    <w:rsid w:val="00E671B9"/>
    <w:rsid w:val="00E674A4"/>
    <w:rsid w:val="00E703F4"/>
    <w:rsid w:val="00E74639"/>
    <w:rsid w:val="00E7745C"/>
    <w:rsid w:val="00E84A45"/>
    <w:rsid w:val="00E916CF"/>
    <w:rsid w:val="00E9616D"/>
    <w:rsid w:val="00E972D3"/>
    <w:rsid w:val="00EA14B5"/>
    <w:rsid w:val="00EA3E70"/>
    <w:rsid w:val="00EA6331"/>
    <w:rsid w:val="00EB489F"/>
    <w:rsid w:val="00EB5FAE"/>
    <w:rsid w:val="00EB7422"/>
    <w:rsid w:val="00EC631B"/>
    <w:rsid w:val="00ED0C33"/>
    <w:rsid w:val="00ED17E4"/>
    <w:rsid w:val="00ED1A74"/>
    <w:rsid w:val="00ED2420"/>
    <w:rsid w:val="00ED24C1"/>
    <w:rsid w:val="00EE1258"/>
    <w:rsid w:val="00EE2894"/>
    <w:rsid w:val="00EE51A9"/>
    <w:rsid w:val="00EF1C3B"/>
    <w:rsid w:val="00EF2C48"/>
    <w:rsid w:val="00F04C6A"/>
    <w:rsid w:val="00F0665B"/>
    <w:rsid w:val="00F1571A"/>
    <w:rsid w:val="00F20E42"/>
    <w:rsid w:val="00F21127"/>
    <w:rsid w:val="00F2294C"/>
    <w:rsid w:val="00F26BF3"/>
    <w:rsid w:val="00F272CC"/>
    <w:rsid w:val="00F3636C"/>
    <w:rsid w:val="00F431FE"/>
    <w:rsid w:val="00F4329E"/>
    <w:rsid w:val="00F44CE7"/>
    <w:rsid w:val="00F44EE3"/>
    <w:rsid w:val="00F46667"/>
    <w:rsid w:val="00F479FB"/>
    <w:rsid w:val="00F50489"/>
    <w:rsid w:val="00F50821"/>
    <w:rsid w:val="00F52EC9"/>
    <w:rsid w:val="00F567FF"/>
    <w:rsid w:val="00F62379"/>
    <w:rsid w:val="00F64C36"/>
    <w:rsid w:val="00F66B63"/>
    <w:rsid w:val="00F67935"/>
    <w:rsid w:val="00F7062D"/>
    <w:rsid w:val="00F7147D"/>
    <w:rsid w:val="00F75C45"/>
    <w:rsid w:val="00F7605E"/>
    <w:rsid w:val="00F82426"/>
    <w:rsid w:val="00F8261E"/>
    <w:rsid w:val="00F879A3"/>
    <w:rsid w:val="00F87E66"/>
    <w:rsid w:val="00F914F8"/>
    <w:rsid w:val="00F95277"/>
    <w:rsid w:val="00F953F2"/>
    <w:rsid w:val="00FA059B"/>
    <w:rsid w:val="00FA1969"/>
    <w:rsid w:val="00FA19CB"/>
    <w:rsid w:val="00FA1AA7"/>
    <w:rsid w:val="00FA3D4F"/>
    <w:rsid w:val="00FA4AA7"/>
    <w:rsid w:val="00FA534D"/>
    <w:rsid w:val="00FA7BE4"/>
    <w:rsid w:val="00FB1821"/>
    <w:rsid w:val="00FB5EC8"/>
    <w:rsid w:val="00FB6444"/>
    <w:rsid w:val="00FC0571"/>
    <w:rsid w:val="00FC09B1"/>
    <w:rsid w:val="00FC1157"/>
    <w:rsid w:val="00FC1564"/>
    <w:rsid w:val="00FC3BC7"/>
    <w:rsid w:val="00FC71C7"/>
    <w:rsid w:val="00FD2F09"/>
    <w:rsid w:val="00FD34B7"/>
    <w:rsid w:val="00FE03A4"/>
    <w:rsid w:val="00FE03B2"/>
    <w:rsid w:val="00FE1504"/>
    <w:rsid w:val="00FE4E69"/>
    <w:rsid w:val="00FE6B21"/>
    <w:rsid w:val="00FE787E"/>
    <w:rsid w:val="00FF0048"/>
    <w:rsid w:val="00FF1EB5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7CAD8-BF91-47C3-8725-DD14B80E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586"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5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5BCA"/>
    <w:pPr>
      <w:keepNext/>
      <w:keepLines/>
      <w:spacing w:before="200" w:after="0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03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115BC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qFormat/>
    <w:rsid w:val="003C7586"/>
    <w:pPr>
      <w:ind w:left="720"/>
      <w:contextualSpacing/>
    </w:pPr>
  </w:style>
  <w:style w:type="table" w:styleId="a5">
    <w:name w:val="Table Grid"/>
    <w:aliases w:val="Сетка таблицы GR,ПЕ_Таблица"/>
    <w:basedOn w:val="a1"/>
    <w:uiPriority w:val="59"/>
    <w:rsid w:val="003C7586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C7586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3"/>
    <w:rsid w:val="003C7586"/>
    <w:rPr>
      <w:rFonts w:eastAsiaTheme="minorEastAsia"/>
      <w:lang w:eastAsia="ru-RU"/>
    </w:rPr>
  </w:style>
  <w:style w:type="paragraph" w:customStyle="1" w:styleId="ConsPlusNormal">
    <w:name w:val="ConsPlusNormal"/>
    <w:rsid w:val="003C7586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оловок Диплом"/>
    <w:basedOn w:val="1"/>
    <w:link w:val="a8"/>
    <w:qFormat/>
    <w:rsid w:val="00115BCA"/>
    <w:pPr>
      <w:spacing w:before="0" w:line="360" w:lineRule="auto"/>
      <w:ind w:firstLine="709"/>
      <w:jc w:val="both"/>
    </w:pPr>
    <w:rPr>
      <w:rFonts w:ascii="Times New Roman" w:hAnsi="Times New Roman" w:cs="Times New Roman"/>
      <w:b w:val="0"/>
    </w:rPr>
  </w:style>
  <w:style w:type="character" w:customStyle="1" w:styleId="a8">
    <w:name w:val="Заголовок Диплом Знак"/>
    <w:basedOn w:val="10"/>
    <w:link w:val="a7"/>
    <w:rsid w:val="00115BCA"/>
    <w:rPr>
      <w:rFonts w:ascii="Times New Roman" w:eastAsiaTheme="majorEastAsia" w:hAnsi="Times New Roman" w:cs="Times New Roman"/>
      <w:b w:val="0"/>
      <w:bCs/>
      <w:color w:val="365F91" w:themeColor="accent1" w:themeShade="BF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5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5BCA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basedOn w:val="a0"/>
    <w:link w:val="6"/>
    <w:rsid w:val="00115BCA"/>
    <w:rPr>
      <w:rFonts w:ascii="Times New Roman" w:eastAsia="Times New Roman" w:hAnsi="Times New Roman" w:cs="Times New Roman"/>
      <w:b/>
      <w:bCs/>
      <w:lang w:eastAsia="ru-RU"/>
    </w:rPr>
  </w:style>
  <w:style w:type="character" w:styleId="a9">
    <w:name w:val="footnote reference"/>
    <w:uiPriority w:val="99"/>
    <w:rsid w:val="00115BCA"/>
    <w:rPr>
      <w:vertAlign w:val="superscript"/>
    </w:rPr>
  </w:style>
  <w:style w:type="paragraph" w:styleId="aa">
    <w:name w:val="footnote text"/>
    <w:basedOn w:val="a"/>
    <w:link w:val="ab"/>
    <w:rsid w:val="00115BCA"/>
    <w:pPr>
      <w:spacing w:after="0" w:line="240" w:lineRule="auto"/>
      <w:ind w:right="-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115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115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1">
    <w:name w:val="Стиль1"/>
    <w:basedOn w:val="a"/>
    <w:link w:val="12"/>
    <w:qFormat/>
    <w:rsid w:val="00115BCA"/>
    <w:pPr>
      <w:suppressAutoHyphens/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  <w:lang w:eastAsia="en-US"/>
    </w:rPr>
  </w:style>
  <w:style w:type="character" w:customStyle="1" w:styleId="12">
    <w:name w:val="Стиль1 Знак"/>
    <w:link w:val="11"/>
    <w:locked/>
    <w:rsid w:val="00115BCA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styleId="ac">
    <w:name w:val="No Spacing"/>
    <w:basedOn w:val="a"/>
    <w:link w:val="ad"/>
    <w:qFormat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115BCA"/>
    <w:pPr>
      <w:widowControl w:val="0"/>
      <w:suppressAutoHyphens/>
      <w:autoSpaceDE w:val="0"/>
      <w:spacing w:after="12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115B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0">
    <w:name w:val="Основной текст (5)"/>
    <w:uiPriority w:val="99"/>
    <w:rsid w:val="00115BCA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115BCA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115B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0">
    <w:name w:val="Текст выноски Знак"/>
    <w:link w:val="af1"/>
    <w:uiPriority w:val="99"/>
    <w:semiHidden/>
    <w:rsid w:val="00115BCA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115BCA"/>
    <w:pPr>
      <w:spacing w:after="0" w:line="240" w:lineRule="auto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115BCA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rmal (Web)"/>
    <w:basedOn w:val="a"/>
    <w:link w:val="af3"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бычный (Интернет) Знак"/>
    <w:link w:val="af2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115BCA"/>
    <w:rPr>
      <w:i/>
      <w:iCs/>
    </w:rPr>
  </w:style>
  <w:style w:type="paragraph" w:customStyle="1" w:styleId="ConsPlusTitle">
    <w:name w:val="ConsPlusTitle"/>
    <w:rsid w:val="00115BC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115BCA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115BCA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rsid w:val="00115BCA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unhideWhenUsed/>
    <w:rsid w:val="00115BCA"/>
    <w:pPr>
      <w:spacing w:after="120" w:line="48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15BCA"/>
  </w:style>
  <w:style w:type="character" w:styleId="af9">
    <w:name w:val="Strong"/>
    <w:uiPriority w:val="22"/>
    <w:qFormat/>
    <w:rsid w:val="00115BCA"/>
    <w:rPr>
      <w:b/>
      <w:bCs/>
    </w:rPr>
  </w:style>
  <w:style w:type="character" w:customStyle="1" w:styleId="hl">
    <w:name w:val="hl"/>
    <w:basedOn w:val="a0"/>
    <w:rsid w:val="00115BCA"/>
  </w:style>
  <w:style w:type="paragraph" w:customStyle="1" w:styleId="14">
    <w:name w:val="Абзац списка1"/>
    <w:basedOn w:val="a"/>
    <w:rsid w:val="00115BCA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5BC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maodepartmentemail">
    <w:name w:val="hmao_department_email"/>
    <w:basedOn w:val="a0"/>
    <w:rsid w:val="00115BCA"/>
  </w:style>
  <w:style w:type="paragraph" w:customStyle="1" w:styleId="15">
    <w:name w:val="Обычный1"/>
    <w:rsid w:val="00115BCA"/>
    <w:pPr>
      <w:widowControl w:val="0"/>
      <w:spacing w:line="240" w:lineRule="auto"/>
      <w:contextualSpacing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510">
    <w:name w:val="Основной текст (5) + Не полужирный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5BC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a">
    <w:name w:val="Основной текст + Полужирный"/>
    <w:rsid w:val="00115BCA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5BC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5BCA"/>
    <w:pPr>
      <w:shd w:val="clear" w:color="auto" w:fill="FFFFFF"/>
      <w:spacing w:after="0" w:line="274" w:lineRule="exact"/>
      <w:jc w:val="both"/>
    </w:pPr>
    <w:rPr>
      <w:rFonts w:ascii="Times New Roman" w:eastAsiaTheme="minorHAnsi" w:hAnsi="Times New Roman" w:cs="Times New Roman"/>
      <w:i/>
      <w:iCs/>
      <w:sz w:val="23"/>
      <w:szCs w:val="23"/>
      <w:lang w:eastAsia="en-US"/>
    </w:rPr>
  </w:style>
  <w:style w:type="character" w:customStyle="1" w:styleId="31">
    <w:name w:val="Основной текст (3)_"/>
    <w:link w:val="32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fb">
    <w:name w:val="Основной текст с отступом Знак"/>
    <w:link w:val="afc"/>
    <w:uiPriority w:val="99"/>
    <w:semiHidden/>
    <w:rsid w:val="00115BCA"/>
    <w:rPr>
      <w:rFonts w:ascii="Calibri" w:eastAsia="Calibri" w:hAnsi="Calibri" w:cs="Times New Roman"/>
    </w:rPr>
  </w:style>
  <w:style w:type="paragraph" w:styleId="afc">
    <w:name w:val="Body Text Indent"/>
    <w:basedOn w:val="a"/>
    <w:link w:val="afb"/>
    <w:uiPriority w:val="99"/>
    <w:semiHidden/>
    <w:unhideWhenUsed/>
    <w:rsid w:val="00115BCA"/>
    <w:pPr>
      <w:spacing w:after="120"/>
      <w:ind w:left="283"/>
      <w:jc w:val="center"/>
    </w:pPr>
    <w:rPr>
      <w:rFonts w:ascii="Calibri" w:eastAsia="Calibri" w:hAnsi="Calibri" w:cs="Times New Roman"/>
      <w:lang w:eastAsia="en-US"/>
    </w:rPr>
  </w:style>
  <w:style w:type="character" w:customStyle="1" w:styleId="16">
    <w:name w:val="Основной текст с отступом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fd">
    <w:name w:val="Основной текст_"/>
    <w:link w:val="33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d"/>
    <w:rsid w:val="00115BCA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4">
    <w:name w:val="Основной текст (2) + Не полужирный"/>
    <w:basedOn w:val="a0"/>
    <w:rsid w:val="00115BCA"/>
  </w:style>
  <w:style w:type="character" w:customStyle="1" w:styleId="11pt0">
    <w:name w:val="Основной текст + 11 pt;Полужирный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e">
    <w:name w:val="page number"/>
    <w:uiPriority w:val="99"/>
    <w:rsid w:val="00115BCA"/>
    <w:rPr>
      <w:rFonts w:cs="Times New Roman"/>
    </w:rPr>
  </w:style>
  <w:style w:type="character" w:customStyle="1" w:styleId="30">
    <w:name w:val="Заголовок 3 Знак"/>
    <w:basedOn w:val="a0"/>
    <w:link w:val="3"/>
    <w:rsid w:val="0050384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ff">
    <w:name w:val="Содержимое таблицы"/>
    <w:basedOn w:val="a"/>
    <w:rsid w:val="00C5754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7">
    <w:name w:val="заголовок 1"/>
    <w:basedOn w:val="a"/>
    <w:next w:val="a"/>
    <w:rsid w:val="000F1AC6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-11">
    <w:name w:val="Цветной список - Акцент 1 Знак1"/>
    <w:link w:val="-1"/>
    <w:uiPriority w:val="34"/>
    <w:locked/>
    <w:rsid w:val="000F1AC6"/>
    <w:rPr>
      <w:sz w:val="24"/>
      <w:szCs w:val="24"/>
    </w:rPr>
  </w:style>
  <w:style w:type="table" w:styleId="-1">
    <w:name w:val="Colorful List Accent 1"/>
    <w:basedOn w:val="a1"/>
    <w:link w:val="-11"/>
    <w:uiPriority w:val="34"/>
    <w:rsid w:val="000F1AC6"/>
    <w:pPr>
      <w:spacing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211">
    <w:name w:val="Основной текст 21"/>
    <w:basedOn w:val="a"/>
    <w:rsid w:val="000F1AC6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4">
    <w:name w:val="Body Text Indent 3"/>
    <w:basedOn w:val="a"/>
    <w:link w:val="35"/>
    <w:rsid w:val="000F1AC6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с отступом 3 Знак"/>
    <w:basedOn w:val="a0"/>
    <w:link w:val="34"/>
    <w:rsid w:val="000F1A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0F1AC6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">
    <w:name w:val="Основной текст с отступом 21"/>
    <w:basedOn w:val="a"/>
    <w:rsid w:val="000F1AC6"/>
    <w:pPr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Цитата1"/>
    <w:basedOn w:val="a"/>
    <w:rsid w:val="000F1AC6"/>
    <w:pPr>
      <w:spacing w:after="0" w:line="240" w:lineRule="auto"/>
      <w:ind w:left="567" w:right="5952"/>
    </w:pPr>
    <w:rPr>
      <w:rFonts w:ascii="Times New Roman" w:eastAsia="Times New Roman" w:hAnsi="Times New Roman" w:cs="Times New Roman"/>
      <w:sz w:val="24"/>
      <w:szCs w:val="20"/>
    </w:rPr>
  </w:style>
  <w:style w:type="paragraph" w:styleId="36">
    <w:name w:val="Body Text 3"/>
    <w:basedOn w:val="a"/>
    <w:link w:val="37"/>
    <w:rsid w:val="000F1AC6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7">
    <w:name w:val="Основной текст 3 Знак"/>
    <w:basedOn w:val="a0"/>
    <w:link w:val="36"/>
    <w:rsid w:val="000F1A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0F1A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1">
    <w:name w:val="Заголовок Знак"/>
    <w:basedOn w:val="a0"/>
    <w:link w:val="aff0"/>
    <w:uiPriority w:val="99"/>
    <w:rsid w:val="000F1A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9">
    <w:name w:val="1 Знак Знак Знак Знак Знак Знак Знак Знак Знак"/>
    <w:basedOn w:val="a"/>
    <w:rsid w:val="000F1AC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0F1AC6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endnote text"/>
    <w:basedOn w:val="a"/>
    <w:link w:val="aff3"/>
    <w:uiPriority w:val="99"/>
    <w:unhideWhenUsed/>
    <w:rsid w:val="000F1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0F1A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Знак Знак"/>
    <w:basedOn w:val="a"/>
    <w:rsid w:val="000F1AC6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Normal">
    <w:name w:val="ConsNormal"/>
    <w:rsid w:val="000F1AC6"/>
    <w:pPr>
      <w:widowControl w:val="0"/>
      <w:spacing w:line="240" w:lineRule="auto"/>
      <w:ind w:firstLine="720"/>
      <w:jc w:val="left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"/>
    <w:rsid w:val="000F1AC6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F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Табл2"/>
    <w:basedOn w:val="a"/>
    <w:link w:val="27"/>
    <w:qFormat/>
    <w:rsid w:val="000F1A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7">
    <w:name w:val="Табл2 Знак"/>
    <w:link w:val="26"/>
    <w:rsid w:val="000F1AC6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5">
    <w:name w:val="endnote reference"/>
    <w:uiPriority w:val="99"/>
    <w:unhideWhenUsed/>
    <w:rsid w:val="000F1AC6"/>
    <w:rPr>
      <w:vertAlign w:val="superscript"/>
    </w:rPr>
  </w:style>
  <w:style w:type="paragraph" w:customStyle="1" w:styleId="-110">
    <w:name w:val="Цветной список - Акцент 11"/>
    <w:basedOn w:val="a"/>
    <w:link w:val="-10"/>
    <w:qFormat/>
    <w:rsid w:val="000F1AC6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  <w:sz w:val="24"/>
      <w:szCs w:val="24"/>
      <w:lang w:eastAsia="en-US"/>
    </w:rPr>
  </w:style>
  <w:style w:type="character" w:customStyle="1" w:styleId="-10">
    <w:name w:val="Цветной список - Акцент 1 Знак"/>
    <w:link w:val="-110"/>
    <w:locked/>
    <w:rsid w:val="000F1AC6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aff6">
    <w:name w:val="Подпись к таблице_"/>
    <w:link w:val="aff7"/>
    <w:locked/>
    <w:rsid w:val="003B3F68"/>
    <w:rPr>
      <w:b/>
      <w:bCs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3B3F68"/>
    <w:pPr>
      <w:widowControl w:val="0"/>
      <w:shd w:val="clear" w:color="auto" w:fill="FFFFFF"/>
      <w:spacing w:after="0" w:line="240" w:lineRule="atLeast"/>
    </w:pPr>
    <w:rPr>
      <w:rFonts w:eastAsiaTheme="minorHAnsi"/>
      <w:b/>
      <w:bCs/>
      <w:shd w:val="clear" w:color="auto" w:fill="FFFFFF"/>
      <w:lang w:eastAsia="en-US"/>
    </w:rPr>
  </w:style>
  <w:style w:type="paragraph" w:customStyle="1" w:styleId="aff8">
    <w:name w:val="Прижатый влево"/>
    <w:basedOn w:val="a"/>
    <w:next w:val="a"/>
    <w:uiPriority w:val="99"/>
    <w:rsid w:val="00135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9">
    <w:name w:val="Гипертекстовая ссылка"/>
    <w:basedOn w:val="a0"/>
    <w:uiPriority w:val="99"/>
    <w:rsid w:val="00135156"/>
    <w:rPr>
      <w:color w:val="106BBE"/>
    </w:rPr>
  </w:style>
  <w:style w:type="table" w:customStyle="1" w:styleId="1a">
    <w:name w:val="Сетка таблицы1"/>
    <w:basedOn w:val="a1"/>
    <w:next w:val="a5"/>
    <w:uiPriority w:val="59"/>
    <w:rsid w:val="00135156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DF77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4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nformio.ru/files/directory/documents/2018/02/archive_postanovlenie_582.pdf" TargetMode="External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2"/>
    </mc:Choice>
    <mc:Fallback>
      <c:style val="2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Наилучшие результаты по 1 критерию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833333333333333E-3"/>
                  <c:y val="-1.06171343966619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CBE-4FC7-ADF8-67396BD485AC}"/>
                </c:ext>
              </c:extLst>
            </c:dLbl>
            <c:dLbl>
              <c:idx val="1"/>
              <c:layout>
                <c:manualLayout>
                  <c:x val="0"/>
                  <c:y val="-1.82144753273362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BE-4FC7-ADF8-67396BD485AC}"/>
                </c:ext>
              </c:extLst>
            </c:dLbl>
            <c:dLbl>
              <c:idx val="2"/>
              <c:layout>
                <c:manualLayout>
                  <c:x val="2.0833333333333333E-3"/>
                  <c:y val="7.7887699934944029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95C-466F-9513-ED9843F66D58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ГБПОУ «Григорополисский сельскохозяйственный техникум имени атамана М.И.Платова»</c:v>
                </c:pt>
                <c:pt idx="1">
                  <c:v>ГБПОУ "Светлоградский педагогический колледж"</c:v>
                </c:pt>
                <c:pt idx="2">
                  <c:v>ГБПОУ «Благодарненский агротехнический техникум»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99.2</c:v>
                </c:pt>
                <c:pt idx="1">
                  <c:v>99.2</c:v>
                </c:pt>
                <c:pt idx="2">
                  <c:v>99.1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1B-48CA-8871-F8E4D57F37A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7334272"/>
        <c:axId val="167336960"/>
      </c:barChart>
      <c:catAx>
        <c:axId val="167334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7336960"/>
        <c:crosses val="autoZero"/>
        <c:auto val="1"/>
        <c:lblAlgn val="ctr"/>
        <c:lblOffset val="100"/>
        <c:noMultiLvlLbl val="0"/>
      </c:catAx>
      <c:valAx>
        <c:axId val="167336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3342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gradFill flip="none" rotWithShape="1">
      <a:gsLst>
        <a:gs pos="0">
          <a:schemeClr val="bg1"/>
        </a:gs>
        <a:gs pos="100000">
          <a:schemeClr val="accent1">
            <a:shade val="100000"/>
            <a:satMod val="115000"/>
          </a:schemeClr>
        </a:gs>
      </a:gsLst>
      <a:lin ang="2700000" scaled="1"/>
      <a:tileRect/>
    </a:gra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Наилучшие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результаты по 2 критерию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919728783902018E-2"/>
          <c:y val="0.16350206224221975"/>
          <c:w val="0.883617308253135"/>
          <c:h val="0.4020259967504061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«Детский дом (смешанный) № 7»</c:v>
                </c:pt>
                <c:pt idx="1">
                  <c:v>«Детский дом № 35»</c:v>
                </c:pt>
                <c:pt idx="2">
                  <c:v>"Школа - интернат № 1"</c:v>
                </c:pt>
                <c:pt idx="3">
                  <c:v>ГБПОУ «Благодарненский агротехнический техникум»</c:v>
                </c:pt>
                <c:pt idx="4">
                  <c:v>ГБПОУ «Новотроицкий сельскохозяйственный техникум»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3F-413F-B0B6-2588814E0F9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67373440"/>
        <c:axId val="167351808"/>
        <c:axId val="0"/>
      </c:bar3DChart>
      <c:catAx>
        <c:axId val="167373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7351808"/>
        <c:crosses val="autoZero"/>
        <c:auto val="1"/>
        <c:lblAlgn val="ctr"/>
        <c:lblOffset val="100"/>
        <c:noMultiLvlLbl val="0"/>
      </c:catAx>
      <c:valAx>
        <c:axId val="167351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373440"/>
        <c:crosses val="autoZero"/>
        <c:crossBetween val="between"/>
      </c:valAx>
    </c:plotArea>
    <c:plotVisOnly val="1"/>
    <c:dispBlanksAs val="gap"/>
    <c:showDLblsOverMax val="0"/>
  </c:chart>
  <c:spPr>
    <a:gradFill flip="none" rotWithShape="1">
      <a:gsLst>
        <a:gs pos="0">
          <a:schemeClr val="bg1"/>
        </a:gs>
        <a:gs pos="100000">
          <a:schemeClr val="accent1">
            <a:shade val="67500"/>
            <a:satMod val="115000"/>
          </a:schemeClr>
        </a:gs>
        <a:gs pos="100000">
          <a:schemeClr val="accent1">
            <a:shade val="100000"/>
            <a:satMod val="115000"/>
          </a:schemeClr>
        </a:gs>
      </a:gsLst>
      <a:lin ang="2700000" scaled="1"/>
      <a:tileRect/>
    </a:gra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Наилучшие результаты по 3 критерию</a:t>
            </a:r>
          </a:p>
        </c:rich>
      </c:tx>
      <c:layout>
        <c:manualLayout>
          <c:xMode val="edge"/>
          <c:yMode val="edge"/>
          <c:x val="0.13741324001166527"/>
          <c:y val="3.487592219986587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624198016914558E-2"/>
          <c:y val="0.14366079240094989"/>
          <c:w val="0.86501184747739879"/>
          <c:h val="0.708495500562429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296296296296294E-3"/>
                  <c:y val="-5.36552649228705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E6B-4565-AC6A-785DAF64E84E}"/>
                </c:ext>
              </c:extLst>
            </c:dLbl>
            <c:dLbl>
              <c:idx val="1"/>
              <c:layout>
                <c:manualLayout>
                  <c:x val="0"/>
                  <c:y val="-2.68276324614352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6B-4565-AC6A-785DAF64E84E}"/>
                </c:ext>
              </c:extLst>
            </c:dLbl>
            <c:dLbl>
              <c:idx val="2"/>
              <c:layout>
                <c:manualLayout>
                  <c:x val="2.0833333333333332E-2"/>
                  <c:y val="-4.5606975184439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E6B-4565-AC6A-785DAF64E84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ГКОУ«Специальная (коррекционная) общеобразовательная школа – интернат № 19»</c:v>
                </c:pt>
                <c:pt idx="1">
                  <c:v>ГКОУ «Специальная (коррекционная) общеобразовательная школа-интернат № 18»</c:v>
                </c:pt>
                <c:pt idx="2">
                  <c:v>ГКОУ «Специальная (коррекционная) общеобразовательная школа-интернат № 27»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94.9</c:v>
                </c:pt>
                <c:pt idx="2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42-422E-BC5C-AC2A853E4BE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2176000"/>
        <c:axId val="182178944"/>
        <c:axId val="0"/>
      </c:bar3DChart>
      <c:catAx>
        <c:axId val="182176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2178944"/>
        <c:crosses val="autoZero"/>
        <c:auto val="1"/>
        <c:lblAlgn val="ctr"/>
        <c:lblOffset val="100"/>
        <c:noMultiLvlLbl val="0"/>
      </c:catAx>
      <c:valAx>
        <c:axId val="182178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176000"/>
        <c:crosses val="autoZero"/>
        <c:crossBetween val="between"/>
      </c:valAx>
    </c:plotArea>
    <c:plotVisOnly val="1"/>
    <c:dispBlanksAs val="gap"/>
    <c:showDLblsOverMax val="0"/>
  </c:chart>
  <c:spPr>
    <a:gradFill flip="none" rotWithShape="1">
      <a:gsLst>
        <a:gs pos="0">
          <a:schemeClr val="bg1"/>
        </a:gs>
        <a:gs pos="100000">
          <a:schemeClr val="accent1">
            <a:shade val="67500"/>
            <a:satMod val="115000"/>
          </a:schemeClr>
        </a:gs>
        <a:gs pos="100000">
          <a:schemeClr val="accent1">
            <a:shade val="100000"/>
            <a:satMod val="115000"/>
          </a:schemeClr>
        </a:gs>
      </a:gsLst>
      <a:lin ang="2700000" scaled="1"/>
      <a:tileRect/>
    </a:gra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Наилучшие результаты по 4 группе показателей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«Детский дом (смешанный) № 7»</c:v>
                </c:pt>
                <c:pt idx="1">
                  <c:v>«Детский дом № 35»</c:v>
                </c:pt>
                <c:pt idx="2">
                  <c:v>Школа-интернат № 1</c:v>
                </c:pt>
                <c:pt idx="3">
                  <c:v>«Благодарненский агротехнический техникум»</c:v>
                </c:pt>
                <c:pt idx="4">
                  <c:v>«Новотроицкий сельскохозяйственный техникум»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76-4410-8B0F-6AC8E9ACE6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1002624"/>
        <c:axId val="181005312"/>
      </c:barChart>
      <c:catAx>
        <c:axId val="181002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1005312"/>
        <c:crosses val="autoZero"/>
        <c:auto val="1"/>
        <c:lblAlgn val="ctr"/>
        <c:lblOffset val="100"/>
        <c:noMultiLvlLbl val="0"/>
      </c:catAx>
      <c:valAx>
        <c:axId val="181005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10026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gradFill flip="none" rotWithShape="1">
      <a:gsLst>
        <a:gs pos="0">
          <a:schemeClr val="bg1"/>
        </a:gs>
        <a:gs pos="96000">
          <a:schemeClr val="accent1">
            <a:shade val="67500"/>
            <a:satMod val="115000"/>
          </a:schemeClr>
        </a:gs>
        <a:gs pos="100000">
          <a:schemeClr val="accent1">
            <a:shade val="100000"/>
            <a:satMod val="115000"/>
          </a:schemeClr>
        </a:gs>
      </a:gsLst>
      <a:lin ang="2700000" scaled="1"/>
      <a:tileRect/>
    </a:gradFill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Наилучшие результаты по 5 критерию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«Детский дом (смешанный) № 7»</c:v>
                </c:pt>
                <c:pt idx="1">
                  <c:v>«Детский дом № 35»</c:v>
                </c:pt>
                <c:pt idx="2">
                  <c:v>Школа-интернат № 1</c:v>
                </c:pt>
                <c:pt idx="3">
                  <c:v>«Благодарненский агротехнический техникум»</c:v>
                </c:pt>
                <c:pt idx="4">
                  <c:v>«Новотроицкий сельскохозяйственный техникум»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12-47C1-9C4C-C3EE9CE982C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80959872"/>
        <c:axId val="181888512"/>
        <c:axId val="0"/>
      </c:bar3DChart>
      <c:catAx>
        <c:axId val="180959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1888512"/>
        <c:crosses val="autoZero"/>
        <c:auto val="1"/>
        <c:lblAlgn val="ctr"/>
        <c:lblOffset val="100"/>
        <c:noMultiLvlLbl val="0"/>
      </c:catAx>
      <c:valAx>
        <c:axId val="181888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959872"/>
        <c:crosses val="autoZero"/>
        <c:crossBetween val="between"/>
      </c:valAx>
    </c:plotArea>
    <c:plotVisOnly val="1"/>
    <c:dispBlanksAs val="gap"/>
    <c:showDLblsOverMax val="0"/>
  </c:chart>
  <c:spPr>
    <a:gradFill flip="none" rotWithShape="1">
      <a:gsLst>
        <a:gs pos="0">
          <a:schemeClr val="bg1"/>
        </a:gs>
        <a:gs pos="100000">
          <a:schemeClr val="accent1">
            <a:shade val="67500"/>
            <a:satMod val="115000"/>
          </a:schemeClr>
        </a:gs>
        <a:gs pos="100000">
          <a:schemeClr val="accent1">
            <a:shade val="100000"/>
            <a:satMod val="115000"/>
          </a:schemeClr>
        </a:gs>
      </a:gsLst>
      <a:lin ang="2700000" scaled="1"/>
      <a:tileRect/>
    </a:gra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92A6E-CD9F-4837-9900-932ADABC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56759</Words>
  <Characters>323529</Characters>
  <Application>Microsoft Office Word</Application>
  <DocSecurity>0</DocSecurity>
  <Lines>2696</Lines>
  <Paragraphs>759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PC</cp:lastModifiedBy>
  <cp:revision>103</cp:revision>
  <cp:lastPrinted>2017-10-09T15:31:00Z</cp:lastPrinted>
  <dcterms:created xsi:type="dcterms:W3CDTF">2019-12-04T09:16:00Z</dcterms:created>
  <dcterms:modified xsi:type="dcterms:W3CDTF">2020-03-04T06:10:00Z</dcterms:modified>
</cp:coreProperties>
</file>